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62" w:rsidRDefault="00D03362" w:rsidP="00D54B60">
      <w:pPr>
        <w:pStyle w:val="3"/>
        <w:tabs>
          <w:tab w:val="left" w:pos="264"/>
          <w:tab w:val="center" w:pos="5580"/>
        </w:tabs>
        <w:rPr>
          <w:rFonts w:ascii="Verdana" w:hAnsi="Verdana"/>
        </w:rPr>
      </w:pPr>
    </w:p>
    <w:p w:rsidR="00D03362" w:rsidRPr="00D03362" w:rsidRDefault="00D03362" w:rsidP="00D03362">
      <w:pPr>
        <w:pStyle w:val="3"/>
        <w:tabs>
          <w:tab w:val="left" w:pos="264"/>
          <w:tab w:val="center" w:pos="5580"/>
        </w:tabs>
        <w:ind w:left="6372"/>
        <w:rPr>
          <w:rFonts w:ascii="Verdana" w:hAnsi="Verdana"/>
          <w:b w:val="0"/>
          <w:sz w:val="24"/>
        </w:rPr>
      </w:pPr>
      <w:r>
        <w:rPr>
          <w:rFonts w:ascii="Verdana" w:hAnsi="Verdana"/>
        </w:rPr>
        <w:t xml:space="preserve">                                                                               </w:t>
      </w:r>
      <w:r w:rsidRPr="00D03362">
        <w:rPr>
          <w:rFonts w:ascii="Verdana" w:hAnsi="Verdana"/>
          <w:b w:val="0"/>
          <w:sz w:val="24"/>
        </w:rPr>
        <w:t>Утвержден</w:t>
      </w:r>
      <w:r>
        <w:rPr>
          <w:rFonts w:ascii="Verdana" w:hAnsi="Verdana"/>
          <w:b w:val="0"/>
          <w:sz w:val="24"/>
        </w:rPr>
        <w:t>о                         Председатель Совета Федерации                      Гольфа Иркутской  области   1</w:t>
      </w:r>
      <w:r w:rsidR="00695095">
        <w:rPr>
          <w:rFonts w:ascii="Verdana" w:hAnsi="Verdana"/>
          <w:b w:val="0"/>
          <w:sz w:val="24"/>
        </w:rPr>
        <w:t>2</w:t>
      </w:r>
      <w:r w:rsidRPr="00D03362">
        <w:rPr>
          <w:rFonts w:ascii="Verdana" w:hAnsi="Verdana"/>
          <w:b w:val="0"/>
          <w:sz w:val="24"/>
        </w:rPr>
        <w:t>.</w:t>
      </w:r>
      <w:r w:rsidR="00695095">
        <w:rPr>
          <w:rFonts w:ascii="Verdana" w:hAnsi="Verdana"/>
          <w:b w:val="0"/>
          <w:sz w:val="24"/>
        </w:rPr>
        <w:t>12</w:t>
      </w:r>
      <w:r w:rsidRPr="00D03362">
        <w:rPr>
          <w:rFonts w:ascii="Verdana" w:hAnsi="Verdana"/>
          <w:b w:val="0"/>
          <w:sz w:val="24"/>
        </w:rPr>
        <w:t>.201</w:t>
      </w:r>
      <w:r w:rsidR="00441741">
        <w:rPr>
          <w:rFonts w:ascii="Verdana" w:hAnsi="Verdana"/>
          <w:b w:val="0"/>
          <w:sz w:val="24"/>
        </w:rPr>
        <w:t>5</w:t>
      </w:r>
      <w:r>
        <w:rPr>
          <w:rFonts w:ascii="Verdana" w:hAnsi="Verdana"/>
          <w:b w:val="0"/>
          <w:sz w:val="24"/>
        </w:rPr>
        <w:t>г.</w:t>
      </w:r>
      <w:r w:rsidR="008F03CE">
        <w:rPr>
          <w:rFonts w:ascii="Verdana" w:hAnsi="Verdana"/>
          <w:b w:val="0"/>
          <w:sz w:val="24"/>
        </w:rPr>
        <w:t xml:space="preserve"> </w:t>
      </w:r>
      <w:r>
        <w:rPr>
          <w:rFonts w:ascii="Verdana" w:hAnsi="Verdana"/>
          <w:b w:val="0"/>
          <w:sz w:val="24"/>
        </w:rPr>
        <w:t>Мильвит Ю.Н.</w:t>
      </w:r>
    </w:p>
    <w:p w:rsidR="00BA19B9" w:rsidRPr="00455D64" w:rsidRDefault="00F97BCA" w:rsidP="00455D64">
      <w:pPr>
        <w:pStyle w:val="3"/>
        <w:tabs>
          <w:tab w:val="left" w:pos="264"/>
          <w:tab w:val="center" w:pos="5580"/>
        </w:tabs>
        <w:rPr>
          <w:rFonts w:ascii="Verdana" w:hAnsi="Verdana"/>
        </w:rPr>
      </w:pPr>
      <w:r>
        <w:rPr>
          <w:rFonts w:ascii="Verdana" w:hAnsi="Verdana"/>
        </w:rPr>
        <w:t>Положение</w:t>
      </w:r>
      <w:r w:rsidR="00BA19B9" w:rsidRPr="00BA19B9">
        <w:rPr>
          <w:rFonts w:ascii="Verdana" w:hAnsi="Verdana"/>
        </w:rPr>
        <w:t xml:space="preserve"> о проведении</w:t>
      </w:r>
      <w:r w:rsidR="001105FD">
        <w:rPr>
          <w:rFonts w:ascii="Verdana" w:hAnsi="Verdana"/>
        </w:rPr>
        <w:t xml:space="preserve"> </w:t>
      </w:r>
      <w:r w:rsidR="00866D78">
        <w:rPr>
          <w:rFonts w:ascii="Verdana" w:hAnsi="Verdana"/>
        </w:rPr>
        <w:t>одиннадцатого</w:t>
      </w:r>
      <w:r w:rsidR="00BA19B9" w:rsidRPr="00BA19B9">
        <w:rPr>
          <w:rFonts w:ascii="Verdana" w:hAnsi="Verdana"/>
        </w:rPr>
        <w:t xml:space="preserve"> турни</w:t>
      </w:r>
      <w:r w:rsidR="00C21CE7">
        <w:rPr>
          <w:rFonts w:ascii="Verdana" w:hAnsi="Verdana"/>
        </w:rPr>
        <w:t>ра по</w:t>
      </w:r>
      <w:r w:rsidR="00D54B60">
        <w:rPr>
          <w:rFonts w:ascii="Verdana" w:hAnsi="Verdana"/>
        </w:rPr>
        <w:t xml:space="preserve"> снежно-ледовому</w:t>
      </w:r>
      <w:r w:rsidR="00C21CE7">
        <w:rPr>
          <w:rFonts w:ascii="Verdana" w:hAnsi="Verdana"/>
        </w:rPr>
        <w:t xml:space="preserve"> </w:t>
      </w:r>
      <w:r w:rsidR="00CB5621">
        <w:rPr>
          <w:rFonts w:ascii="Verdana" w:hAnsi="Verdana"/>
        </w:rPr>
        <w:t xml:space="preserve">   </w:t>
      </w:r>
      <w:r w:rsidR="00D54B60">
        <w:rPr>
          <w:rFonts w:ascii="Verdana" w:hAnsi="Verdana"/>
        </w:rPr>
        <w:t>гольфу</w:t>
      </w:r>
      <w:r w:rsidR="00702B86">
        <w:rPr>
          <w:rFonts w:ascii="Verdana" w:hAnsi="Verdana"/>
        </w:rPr>
        <w:t>. (</w:t>
      </w:r>
      <w:r w:rsidR="00866D78">
        <w:rPr>
          <w:rFonts w:ascii="Verdana" w:hAnsi="Verdana"/>
        </w:rPr>
        <w:t>Эко гольф турнир</w:t>
      </w:r>
      <w:r w:rsidR="007A3DD1">
        <w:rPr>
          <w:rFonts w:ascii="Verdana" w:hAnsi="Verdana"/>
        </w:rPr>
        <w:t xml:space="preserve"> в </w:t>
      </w:r>
      <w:r w:rsidR="00702B86">
        <w:rPr>
          <w:rFonts w:ascii="Verdana" w:hAnsi="Verdana"/>
        </w:rPr>
        <w:t>будущ</w:t>
      </w:r>
      <w:r w:rsidR="007A3DD1">
        <w:rPr>
          <w:rFonts w:ascii="Verdana" w:hAnsi="Verdana"/>
        </w:rPr>
        <w:t>ем</w:t>
      </w:r>
      <w:r w:rsidR="00866D78">
        <w:rPr>
          <w:rFonts w:ascii="Verdana" w:hAnsi="Verdana"/>
        </w:rPr>
        <w:t>)</w:t>
      </w:r>
      <w:r w:rsidR="007A3DD1">
        <w:rPr>
          <w:rFonts w:ascii="Verdana" w:hAnsi="Verdana"/>
        </w:rPr>
        <w:br/>
      </w:r>
      <w:r w:rsidR="00BA19B9" w:rsidRPr="001105FD">
        <w:rPr>
          <w:rFonts w:ascii="Verdana" w:hAnsi="Verdana"/>
          <w:lang w:val="en-US"/>
        </w:rPr>
        <w:t>BAIKAL</w:t>
      </w:r>
      <w:r w:rsidR="00E50171" w:rsidRPr="00455D64">
        <w:rPr>
          <w:rFonts w:ascii="Verdana" w:hAnsi="Verdana"/>
        </w:rPr>
        <w:t xml:space="preserve"> </w:t>
      </w:r>
      <w:r w:rsidR="00E50171">
        <w:rPr>
          <w:rFonts w:ascii="Verdana" w:hAnsi="Verdana"/>
          <w:lang w:val="en-US"/>
        </w:rPr>
        <w:t>I</w:t>
      </w:r>
      <w:r w:rsidR="00455D64">
        <w:rPr>
          <w:rFonts w:ascii="Verdana" w:hAnsi="Verdana"/>
          <w:lang w:val="en-US"/>
        </w:rPr>
        <w:t>CE</w:t>
      </w:r>
      <w:r w:rsidR="00455D64" w:rsidRPr="00455D64">
        <w:rPr>
          <w:rFonts w:ascii="Verdana" w:hAnsi="Verdana"/>
        </w:rPr>
        <w:t xml:space="preserve"> </w:t>
      </w:r>
      <w:r w:rsidR="00455D64">
        <w:rPr>
          <w:rFonts w:ascii="Verdana" w:hAnsi="Verdana"/>
          <w:lang w:val="en-US"/>
        </w:rPr>
        <w:t>GOLF</w:t>
      </w:r>
      <w:r w:rsidR="00E50171" w:rsidRPr="00455D64">
        <w:rPr>
          <w:rFonts w:ascii="Verdana" w:hAnsi="Verdana"/>
        </w:rPr>
        <w:t xml:space="preserve"> </w:t>
      </w:r>
      <w:r w:rsidR="00455D64">
        <w:rPr>
          <w:rFonts w:ascii="Verdana" w:hAnsi="Verdana"/>
          <w:lang w:val="en-US"/>
        </w:rPr>
        <w:t>TOURNAMENT</w:t>
      </w:r>
      <w:r w:rsidR="00455D64" w:rsidRPr="00455D64">
        <w:rPr>
          <w:rFonts w:ascii="Verdana" w:hAnsi="Verdana"/>
        </w:rPr>
        <w:t xml:space="preserve"> </w:t>
      </w:r>
      <w:r w:rsidR="00E50171" w:rsidRPr="00455D64">
        <w:rPr>
          <w:rFonts w:ascii="Verdana" w:hAnsi="Verdana"/>
        </w:rPr>
        <w:t>2</w:t>
      </w:r>
      <w:r w:rsidR="00BA19B9" w:rsidRPr="00455D64">
        <w:rPr>
          <w:rFonts w:ascii="Verdana" w:hAnsi="Verdana"/>
        </w:rPr>
        <w:t>0</w:t>
      </w:r>
      <w:r w:rsidR="00B305E4" w:rsidRPr="00455D64">
        <w:rPr>
          <w:rFonts w:ascii="Verdana" w:hAnsi="Verdana"/>
        </w:rPr>
        <w:t>1</w:t>
      </w:r>
      <w:r w:rsidR="007B6318" w:rsidRPr="00455D64">
        <w:rPr>
          <w:rFonts w:ascii="Verdana" w:hAnsi="Verdana"/>
        </w:rPr>
        <w:t>6</w:t>
      </w:r>
      <w:r w:rsidR="00BA19B9" w:rsidRPr="00455D64">
        <w:rPr>
          <w:rFonts w:ascii="Verdana" w:hAnsi="Verdana"/>
        </w:rPr>
        <w:t>.</w:t>
      </w:r>
      <w:r w:rsidR="001105FD" w:rsidRPr="00455D64">
        <w:rPr>
          <w:rFonts w:ascii="Verdana" w:hAnsi="Verdana"/>
        </w:rPr>
        <w:t>(</w:t>
      </w:r>
      <w:r w:rsidR="001105FD">
        <w:rPr>
          <w:rFonts w:ascii="Verdana" w:hAnsi="Verdana"/>
        </w:rPr>
        <w:t>ОРЕ</w:t>
      </w:r>
      <w:r w:rsidR="001105FD">
        <w:rPr>
          <w:rFonts w:ascii="Verdana" w:hAnsi="Verdana"/>
          <w:lang w:val="en-US"/>
        </w:rPr>
        <w:t>N</w:t>
      </w:r>
      <w:r w:rsidR="001105FD" w:rsidRPr="00455D64">
        <w:rPr>
          <w:rFonts w:ascii="Verdana" w:hAnsi="Verdana"/>
        </w:rPr>
        <w:t xml:space="preserve"> </w:t>
      </w:r>
      <w:r w:rsidR="001105FD">
        <w:rPr>
          <w:rFonts w:ascii="Verdana" w:hAnsi="Verdana"/>
          <w:lang w:val="en-US"/>
        </w:rPr>
        <w:t>BAIKAL</w:t>
      </w:r>
      <w:r w:rsidR="001105FD" w:rsidRPr="00455D64">
        <w:rPr>
          <w:rFonts w:ascii="Verdana" w:hAnsi="Verdana"/>
        </w:rPr>
        <w:t xml:space="preserve"> </w:t>
      </w:r>
      <w:r w:rsidR="001105FD">
        <w:rPr>
          <w:rFonts w:ascii="Verdana" w:hAnsi="Verdana"/>
          <w:lang w:val="en-US"/>
        </w:rPr>
        <w:t>PRIZ</w:t>
      </w:r>
      <w:r w:rsidR="001105FD" w:rsidRPr="00455D64">
        <w:rPr>
          <w:rFonts w:ascii="Verdana" w:hAnsi="Verdana"/>
        </w:rPr>
        <w:t>)</w:t>
      </w:r>
    </w:p>
    <w:p w:rsidR="00BA19B9" w:rsidRPr="00BA19B9" w:rsidRDefault="00BA19B9" w:rsidP="00BA19B9">
      <w:pPr>
        <w:pStyle w:val="5"/>
        <w:jc w:val="center"/>
        <w:rPr>
          <w:rFonts w:ascii="Verdana" w:hAnsi="Verdana"/>
        </w:rPr>
      </w:pPr>
      <w:r w:rsidRPr="00BA19B9">
        <w:rPr>
          <w:rFonts w:ascii="Verdana" w:hAnsi="Verdana"/>
        </w:rPr>
        <w:t>Общие положения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 xml:space="preserve">Зимний турнир по </w:t>
      </w:r>
      <w:r w:rsidR="00F92507">
        <w:rPr>
          <w:rFonts w:ascii="Verdana" w:hAnsi="Verdana"/>
          <w:color w:val="auto"/>
        </w:rPr>
        <w:t>снежно–ледовому гольфу</w:t>
      </w:r>
      <w:r w:rsidRPr="00BA19B9">
        <w:rPr>
          <w:rFonts w:ascii="Verdana" w:hAnsi="Verdana"/>
          <w:color w:val="auto"/>
        </w:rPr>
        <w:t xml:space="preserve"> (далее Турнир) проводится на основании "Положения о всероссийских соревнованиях по гольфу", "Положения о проведении Турнира", в соответствии с правилами гольфа, утвержденными клубом Сент-Эндрюс, и местными правилами </w:t>
      </w:r>
      <w:r w:rsidR="00D92FD8" w:rsidRPr="00BA19B9">
        <w:rPr>
          <w:rFonts w:ascii="Verdana" w:hAnsi="Verdana"/>
          <w:color w:val="auto"/>
        </w:rPr>
        <w:t>Турнира,</w:t>
      </w:r>
      <w:r w:rsidRPr="00BA19B9">
        <w:rPr>
          <w:rFonts w:ascii="Verdana" w:hAnsi="Verdana"/>
          <w:color w:val="auto"/>
        </w:rPr>
        <w:t xml:space="preserve"> утвержденными Оргкомитетом турнира.</w:t>
      </w:r>
    </w:p>
    <w:p w:rsidR="00BA19B9" w:rsidRPr="00BA19B9" w:rsidRDefault="00BA19B9" w:rsidP="00BA19B9">
      <w:pPr>
        <w:pStyle w:val="5"/>
        <w:jc w:val="center"/>
        <w:rPr>
          <w:rFonts w:ascii="Verdana" w:hAnsi="Verdana"/>
        </w:rPr>
      </w:pPr>
      <w:r w:rsidRPr="00BA19B9">
        <w:rPr>
          <w:rFonts w:ascii="Verdana" w:hAnsi="Verdana"/>
        </w:rPr>
        <w:t xml:space="preserve">Организаторы Турнира 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>      Организаторами Зимнего приза являются:</w:t>
      </w:r>
    </w:p>
    <w:p w:rsidR="00BA19B9" w:rsidRPr="00BA19B9" w:rsidRDefault="00FB52E5" w:rsidP="00BA19B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Министерств</w:t>
      </w:r>
      <w:r w:rsidR="00AC7C95">
        <w:rPr>
          <w:rFonts w:ascii="Verdana" w:hAnsi="Verdana"/>
          <w:sz w:val="20"/>
          <w:szCs w:val="20"/>
        </w:rPr>
        <w:t>о</w:t>
      </w:r>
      <w:r w:rsidR="00BA19B9" w:rsidRPr="00BA19B9">
        <w:rPr>
          <w:rFonts w:ascii="Verdana" w:hAnsi="Verdana"/>
          <w:sz w:val="20"/>
          <w:szCs w:val="20"/>
        </w:rPr>
        <w:t xml:space="preserve"> по физической культуре, спорту  Иркутской области. </w:t>
      </w:r>
    </w:p>
    <w:p w:rsidR="00BA19B9" w:rsidRPr="00BA19B9" w:rsidRDefault="00BA19B9" w:rsidP="00BA19B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>Федерация гольфа Иркутск</w:t>
      </w:r>
      <w:r w:rsidR="00F612A9">
        <w:rPr>
          <w:rFonts w:ascii="Verdana" w:hAnsi="Verdana"/>
          <w:sz w:val="20"/>
          <w:szCs w:val="20"/>
        </w:rPr>
        <w:t>ой области.</w:t>
      </w:r>
      <w:r w:rsidRPr="00BA19B9">
        <w:rPr>
          <w:rFonts w:ascii="Verdana" w:hAnsi="Verdana"/>
          <w:sz w:val="20"/>
          <w:szCs w:val="20"/>
        </w:rPr>
        <w:t xml:space="preserve"> </w:t>
      </w:r>
    </w:p>
    <w:p w:rsidR="00BA19B9" w:rsidRPr="00BA19B9" w:rsidRDefault="00BA19B9" w:rsidP="00BA19B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>Туристическ</w:t>
      </w:r>
      <w:r w:rsidR="004B6EE0">
        <w:rPr>
          <w:rFonts w:ascii="Verdana" w:hAnsi="Verdana"/>
          <w:sz w:val="20"/>
          <w:szCs w:val="20"/>
        </w:rPr>
        <w:t>ие</w:t>
      </w:r>
      <w:r w:rsidRPr="00BA19B9">
        <w:rPr>
          <w:rFonts w:ascii="Verdana" w:hAnsi="Verdana"/>
          <w:sz w:val="20"/>
          <w:szCs w:val="20"/>
        </w:rPr>
        <w:t xml:space="preserve"> компани</w:t>
      </w:r>
      <w:r w:rsidR="004B6EE0">
        <w:rPr>
          <w:rFonts w:ascii="Verdana" w:hAnsi="Verdana"/>
          <w:sz w:val="20"/>
          <w:szCs w:val="20"/>
        </w:rPr>
        <w:t>и</w:t>
      </w:r>
      <w:r w:rsidRPr="00BA19B9">
        <w:rPr>
          <w:rFonts w:ascii="Verdana" w:hAnsi="Verdana"/>
          <w:sz w:val="20"/>
          <w:szCs w:val="20"/>
        </w:rPr>
        <w:t xml:space="preserve"> Чанчур </w:t>
      </w:r>
      <w:r w:rsidR="004B6EE0">
        <w:rPr>
          <w:rFonts w:ascii="Verdana" w:hAnsi="Verdana"/>
          <w:sz w:val="20"/>
          <w:szCs w:val="20"/>
        </w:rPr>
        <w:t>и Байкалов.</w:t>
      </w:r>
      <w:r w:rsidR="00DA2E93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</w:p>
    <w:p w:rsidR="00BA19B9" w:rsidRPr="00BA19B9" w:rsidRDefault="00BA19B9" w:rsidP="00BA19B9">
      <w:pPr>
        <w:pStyle w:val="5"/>
        <w:jc w:val="center"/>
        <w:rPr>
          <w:rFonts w:ascii="Verdana" w:hAnsi="Verdana"/>
        </w:rPr>
      </w:pPr>
      <w:r w:rsidRPr="00BA19B9">
        <w:rPr>
          <w:rFonts w:ascii="Verdana" w:hAnsi="Verdana"/>
        </w:rPr>
        <w:t>Сроки и место проведения Турнира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 xml:space="preserve">Зимний Турнир Байкала по гольфу пройдет  </w:t>
      </w:r>
      <w:r w:rsidR="007B6318">
        <w:rPr>
          <w:rFonts w:ascii="Verdana" w:hAnsi="Verdana"/>
          <w:color w:val="auto"/>
        </w:rPr>
        <w:t>19</w:t>
      </w:r>
      <w:r w:rsidR="000F7130">
        <w:rPr>
          <w:rFonts w:ascii="Verdana" w:hAnsi="Verdana"/>
          <w:color w:val="auto"/>
        </w:rPr>
        <w:t xml:space="preserve"> </w:t>
      </w:r>
      <w:r w:rsidR="007B6318">
        <w:rPr>
          <w:rFonts w:ascii="Verdana" w:hAnsi="Verdana"/>
          <w:color w:val="auto"/>
        </w:rPr>
        <w:t>марта</w:t>
      </w:r>
      <w:r w:rsidR="00E27559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>20</w:t>
      </w:r>
      <w:r w:rsidR="007A0005">
        <w:rPr>
          <w:rFonts w:ascii="Verdana" w:hAnsi="Verdana"/>
          <w:color w:val="auto"/>
        </w:rPr>
        <w:t>1</w:t>
      </w:r>
      <w:r w:rsidR="007B6318">
        <w:rPr>
          <w:rFonts w:ascii="Verdana" w:hAnsi="Verdana"/>
          <w:color w:val="auto"/>
        </w:rPr>
        <w:t>6</w:t>
      </w:r>
      <w:r w:rsidRPr="00BA19B9">
        <w:rPr>
          <w:rFonts w:ascii="Verdana" w:hAnsi="Verdana"/>
          <w:color w:val="auto"/>
        </w:rPr>
        <w:t xml:space="preserve">г . </w:t>
      </w:r>
      <w:r w:rsidRPr="00BA19B9">
        <w:rPr>
          <w:rFonts w:ascii="Verdana" w:hAnsi="Verdana"/>
          <w:color w:val="auto"/>
        </w:rPr>
        <w:br/>
        <w:t>Дн</w:t>
      </w:r>
      <w:r w:rsidR="000573BD">
        <w:rPr>
          <w:rFonts w:ascii="Verdana" w:hAnsi="Verdana"/>
          <w:color w:val="auto"/>
        </w:rPr>
        <w:t>и</w:t>
      </w:r>
      <w:r w:rsidRPr="00BA19B9">
        <w:rPr>
          <w:rFonts w:ascii="Verdana" w:hAnsi="Verdana"/>
          <w:color w:val="auto"/>
        </w:rPr>
        <w:t xml:space="preserve"> регистрации на месте проведения турнира </w:t>
      </w:r>
      <w:r w:rsidR="000573BD">
        <w:rPr>
          <w:rFonts w:ascii="Verdana" w:hAnsi="Verdana"/>
          <w:color w:val="auto"/>
        </w:rPr>
        <w:t xml:space="preserve"> с</w:t>
      </w:r>
      <w:r w:rsidR="00C0720C">
        <w:rPr>
          <w:rFonts w:ascii="Verdana" w:hAnsi="Verdana"/>
          <w:color w:val="auto"/>
        </w:rPr>
        <w:t xml:space="preserve"> </w:t>
      </w:r>
      <w:r w:rsidR="00702B86">
        <w:rPr>
          <w:rFonts w:ascii="Verdana" w:hAnsi="Verdana"/>
          <w:color w:val="auto"/>
        </w:rPr>
        <w:t>16</w:t>
      </w:r>
      <w:r w:rsidR="00E27559">
        <w:rPr>
          <w:rFonts w:ascii="Verdana" w:hAnsi="Verdana"/>
          <w:color w:val="auto"/>
        </w:rPr>
        <w:t xml:space="preserve"> п</w:t>
      </w:r>
      <w:r w:rsidR="000573BD">
        <w:rPr>
          <w:rFonts w:ascii="Verdana" w:hAnsi="Verdana"/>
          <w:color w:val="auto"/>
        </w:rPr>
        <w:t>о</w:t>
      </w:r>
      <w:r w:rsidR="00E27559">
        <w:rPr>
          <w:rFonts w:ascii="Verdana" w:hAnsi="Verdana"/>
          <w:color w:val="auto"/>
        </w:rPr>
        <w:t xml:space="preserve"> </w:t>
      </w:r>
      <w:r w:rsidR="00702B86">
        <w:rPr>
          <w:rFonts w:ascii="Verdana" w:hAnsi="Verdana"/>
          <w:color w:val="auto"/>
        </w:rPr>
        <w:t>19 марта</w:t>
      </w:r>
      <w:r w:rsidRPr="00BA19B9">
        <w:rPr>
          <w:rFonts w:ascii="Verdana" w:hAnsi="Verdana"/>
          <w:color w:val="auto"/>
        </w:rPr>
        <w:t xml:space="preserve"> 20</w:t>
      </w:r>
      <w:r w:rsidR="007A0005">
        <w:rPr>
          <w:rFonts w:ascii="Verdana" w:hAnsi="Verdana"/>
          <w:color w:val="auto"/>
        </w:rPr>
        <w:t>1</w:t>
      </w:r>
      <w:r w:rsidR="00702B86">
        <w:rPr>
          <w:rFonts w:ascii="Verdana" w:hAnsi="Verdana"/>
          <w:color w:val="auto"/>
        </w:rPr>
        <w:t>6</w:t>
      </w:r>
      <w:r w:rsidRPr="00BA19B9">
        <w:rPr>
          <w:rFonts w:ascii="Verdana" w:hAnsi="Verdana"/>
          <w:color w:val="auto"/>
        </w:rPr>
        <w:t xml:space="preserve"> </w:t>
      </w:r>
      <w:r w:rsidR="00385D06" w:rsidRPr="00BA19B9">
        <w:rPr>
          <w:rFonts w:ascii="Verdana" w:hAnsi="Verdana"/>
          <w:color w:val="auto"/>
        </w:rPr>
        <w:t>года</w:t>
      </w:r>
      <w:r w:rsidR="00385D06">
        <w:rPr>
          <w:rFonts w:ascii="Verdana" w:hAnsi="Verdana"/>
          <w:color w:val="auto"/>
        </w:rPr>
        <w:t>, б/оХадарта и</w:t>
      </w:r>
      <w:r w:rsidR="00385D06" w:rsidRPr="00385D06">
        <w:rPr>
          <w:rFonts w:ascii="Verdana" w:hAnsi="Verdana"/>
          <w:color w:val="auto"/>
        </w:rPr>
        <w:t xml:space="preserve"> </w:t>
      </w:r>
      <w:r w:rsidR="00C71D00">
        <w:rPr>
          <w:rFonts w:ascii="Verdana" w:hAnsi="Verdana"/>
          <w:color w:val="auto"/>
        </w:rPr>
        <w:t>б/о Альтрек</w:t>
      </w:r>
      <w:r w:rsidRPr="00BA19B9">
        <w:rPr>
          <w:rFonts w:ascii="Verdana" w:hAnsi="Verdana"/>
          <w:color w:val="auto"/>
        </w:rPr>
        <w:br/>
      </w:r>
      <w:r w:rsidR="00C71D00">
        <w:rPr>
          <w:rFonts w:ascii="Verdana" w:hAnsi="Verdana"/>
          <w:color w:val="auto"/>
        </w:rPr>
        <w:t>Место</w:t>
      </w:r>
      <w:r w:rsidR="007224D0">
        <w:rPr>
          <w:rFonts w:ascii="Verdana" w:hAnsi="Verdana"/>
          <w:color w:val="auto"/>
        </w:rPr>
        <w:t xml:space="preserve"> регистрации в день</w:t>
      </w:r>
      <w:r w:rsidRPr="00BA19B9">
        <w:rPr>
          <w:rFonts w:ascii="Verdana" w:hAnsi="Verdana"/>
          <w:color w:val="auto"/>
        </w:rPr>
        <w:t xml:space="preserve"> проведения: </w:t>
      </w:r>
      <w:r w:rsidR="00F92507" w:rsidRPr="00BA19B9">
        <w:rPr>
          <w:rFonts w:ascii="Verdana" w:hAnsi="Verdana"/>
          <w:color w:val="auto"/>
        </w:rPr>
        <w:t>Россия,</w:t>
      </w:r>
      <w:r w:rsidR="00F92507">
        <w:rPr>
          <w:rFonts w:ascii="Verdana" w:hAnsi="Verdana"/>
          <w:color w:val="auto"/>
        </w:rPr>
        <w:t xml:space="preserve"> г</w:t>
      </w:r>
      <w:r w:rsidR="00CB5621">
        <w:rPr>
          <w:rFonts w:ascii="Verdana" w:hAnsi="Verdana"/>
          <w:color w:val="auto"/>
        </w:rPr>
        <w:t xml:space="preserve"> </w:t>
      </w:r>
      <w:r w:rsidR="00F92507">
        <w:rPr>
          <w:rFonts w:ascii="Verdana" w:hAnsi="Verdana"/>
          <w:color w:val="auto"/>
        </w:rPr>
        <w:t>Иркутск</w:t>
      </w:r>
      <w:r w:rsidRPr="00BA19B9">
        <w:rPr>
          <w:rFonts w:ascii="Verdana" w:hAnsi="Verdana"/>
          <w:color w:val="auto"/>
        </w:rPr>
        <w:t xml:space="preserve"> лед озера БАЙКАЛ, </w:t>
      </w:r>
      <w:r w:rsidR="007224D0">
        <w:rPr>
          <w:rFonts w:ascii="Verdana" w:hAnsi="Verdana"/>
          <w:color w:val="auto"/>
        </w:rPr>
        <w:t>Ольхонский район Малое море д.К</w:t>
      </w:r>
      <w:r w:rsidR="00702B86">
        <w:rPr>
          <w:rFonts w:ascii="Verdana" w:hAnsi="Verdana"/>
          <w:color w:val="auto"/>
        </w:rPr>
        <w:t>урм</w:t>
      </w:r>
      <w:r w:rsidR="007224D0">
        <w:rPr>
          <w:rFonts w:ascii="Verdana" w:hAnsi="Verdana"/>
          <w:color w:val="auto"/>
        </w:rPr>
        <w:t>а,спуск на лед к</w:t>
      </w:r>
      <w:r w:rsidR="00702B86">
        <w:rPr>
          <w:rFonts w:ascii="Verdana" w:hAnsi="Verdana"/>
          <w:color w:val="auto"/>
        </w:rPr>
        <w:t xml:space="preserve"> залив</w:t>
      </w:r>
      <w:r w:rsidR="007224D0">
        <w:rPr>
          <w:rFonts w:ascii="Verdana" w:hAnsi="Verdana"/>
          <w:color w:val="auto"/>
        </w:rPr>
        <w:t>у</w:t>
      </w:r>
      <w:r w:rsidR="004A2CD0">
        <w:rPr>
          <w:rFonts w:ascii="Verdana" w:hAnsi="Verdana"/>
          <w:color w:val="auto"/>
        </w:rPr>
        <w:t xml:space="preserve"> </w:t>
      </w:r>
      <w:r w:rsidR="007224D0">
        <w:rPr>
          <w:rFonts w:ascii="Verdana" w:hAnsi="Verdana"/>
          <w:color w:val="auto"/>
        </w:rPr>
        <w:t>Хагдайн</w:t>
      </w:r>
      <w:r w:rsidR="00385D06">
        <w:rPr>
          <w:rFonts w:ascii="Verdana" w:hAnsi="Verdana"/>
          <w:color w:val="auto"/>
        </w:rPr>
        <w:t>-</w:t>
      </w:r>
      <w:r w:rsidR="007224D0">
        <w:rPr>
          <w:rFonts w:ascii="Verdana" w:hAnsi="Verdana"/>
          <w:color w:val="auto"/>
        </w:rPr>
        <w:t>Далай</w:t>
      </w:r>
      <w:r w:rsidR="00702B86">
        <w:rPr>
          <w:rFonts w:ascii="Verdana" w:hAnsi="Verdana"/>
          <w:color w:val="auto"/>
        </w:rPr>
        <w:t xml:space="preserve"> между мысами</w:t>
      </w:r>
      <w:r w:rsidR="004A2CD0">
        <w:rPr>
          <w:rFonts w:ascii="Verdana" w:hAnsi="Verdana"/>
          <w:color w:val="auto"/>
        </w:rPr>
        <w:t xml:space="preserve"> Альтрек </w:t>
      </w:r>
      <w:r w:rsidR="00702B86">
        <w:rPr>
          <w:rFonts w:ascii="Verdana" w:hAnsi="Verdana"/>
          <w:color w:val="auto"/>
        </w:rPr>
        <w:t>и</w:t>
      </w:r>
      <w:r w:rsidR="004A2CD0">
        <w:rPr>
          <w:rFonts w:ascii="Verdana" w:hAnsi="Verdana"/>
          <w:color w:val="auto"/>
        </w:rPr>
        <w:t xml:space="preserve"> Хадарта</w:t>
      </w:r>
      <w:r w:rsidR="00702B86">
        <w:rPr>
          <w:rFonts w:ascii="Verdana" w:hAnsi="Verdana"/>
          <w:color w:val="auto"/>
        </w:rPr>
        <w:t>.</w:t>
      </w:r>
      <w:r w:rsidR="007224D0">
        <w:rPr>
          <w:rFonts w:ascii="Verdana" w:hAnsi="Verdana"/>
          <w:color w:val="auto"/>
        </w:rPr>
        <w:t xml:space="preserve">                                             </w:t>
      </w:r>
      <w:r w:rsidR="008743AF" w:rsidRPr="001664A1">
        <w:rPr>
          <w:rFonts w:ascii="Verdana" w:hAnsi="Verdana"/>
          <w:b/>
          <w:color w:val="auto"/>
        </w:rPr>
        <w:t xml:space="preserve">Открытие  соревнований </w:t>
      </w:r>
      <w:r w:rsidR="007224D0">
        <w:rPr>
          <w:rFonts w:ascii="Verdana" w:hAnsi="Verdana"/>
          <w:b/>
          <w:color w:val="auto"/>
        </w:rPr>
        <w:t>19марта</w:t>
      </w:r>
      <w:r w:rsidR="008743AF" w:rsidRPr="001664A1">
        <w:rPr>
          <w:rFonts w:ascii="Verdana" w:hAnsi="Verdana"/>
          <w:b/>
          <w:color w:val="auto"/>
        </w:rPr>
        <w:t xml:space="preserve"> 1</w:t>
      </w:r>
      <w:r w:rsidR="007B6318">
        <w:rPr>
          <w:rFonts w:ascii="Verdana" w:hAnsi="Verdana"/>
          <w:b/>
          <w:color w:val="auto"/>
        </w:rPr>
        <w:t>0</w:t>
      </w:r>
      <w:r w:rsidR="008743AF" w:rsidRPr="001664A1">
        <w:rPr>
          <w:rFonts w:ascii="Verdana" w:hAnsi="Verdana"/>
          <w:b/>
          <w:color w:val="auto"/>
        </w:rPr>
        <w:t>.</w:t>
      </w:r>
      <w:r w:rsidR="007B6318">
        <w:rPr>
          <w:rFonts w:ascii="Verdana" w:hAnsi="Verdana"/>
          <w:b/>
          <w:color w:val="auto"/>
        </w:rPr>
        <w:t>3</w:t>
      </w:r>
      <w:r w:rsidR="008743AF" w:rsidRPr="001664A1">
        <w:rPr>
          <w:rFonts w:ascii="Verdana" w:hAnsi="Verdana"/>
          <w:b/>
          <w:color w:val="auto"/>
        </w:rPr>
        <w:t>0</w:t>
      </w:r>
      <w:r w:rsidR="00E83A29">
        <w:rPr>
          <w:rFonts w:ascii="Verdana" w:hAnsi="Verdana"/>
          <w:b/>
          <w:color w:val="auto"/>
        </w:rPr>
        <w:t>-</w:t>
      </w:r>
      <w:r w:rsidR="008743AF" w:rsidRPr="001664A1">
        <w:rPr>
          <w:rFonts w:ascii="Verdana" w:hAnsi="Verdana"/>
          <w:b/>
          <w:color w:val="auto"/>
        </w:rPr>
        <w:t>часов</w:t>
      </w:r>
    </w:p>
    <w:p w:rsidR="00BA19B9" w:rsidRPr="00BA19B9" w:rsidRDefault="00BA19B9" w:rsidP="00BA19B9">
      <w:pPr>
        <w:pStyle w:val="5"/>
        <w:jc w:val="center"/>
        <w:rPr>
          <w:rFonts w:ascii="Verdana" w:hAnsi="Verdana"/>
        </w:rPr>
      </w:pPr>
      <w:r w:rsidRPr="00BA19B9">
        <w:rPr>
          <w:rFonts w:ascii="Verdana" w:hAnsi="Verdana"/>
        </w:rPr>
        <w:t xml:space="preserve">Цели и задачи соревнования 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 xml:space="preserve">Зимний турнир по ice гольфу проводится с целью: </w:t>
      </w:r>
    </w:p>
    <w:p w:rsidR="00BA19B9" w:rsidRPr="00BA19B9" w:rsidRDefault="00BA19B9" w:rsidP="00BA19B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 xml:space="preserve">выявления сильнейших спортсменов России по </w:t>
      </w:r>
      <w:r w:rsidR="004B59AF">
        <w:rPr>
          <w:rFonts w:ascii="Verdana" w:hAnsi="Verdana"/>
          <w:sz w:val="20"/>
          <w:szCs w:val="20"/>
        </w:rPr>
        <w:t>ледяно</w:t>
      </w:r>
      <w:r w:rsidR="004B59AF" w:rsidRPr="00BA19B9">
        <w:rPr>
          <w:rFonts w:ascii="Verdana" w:hAnsi="Verdana"/>
          <w:sz w:val="20"/>
          <w:szCs w:val="20"/>
        </w:rPr>
        <w:t>му</w:t>
      </w:r>
      <w:r w:rsidRPr="00BA19B9">
        <w:rPr>
          <w:rFonts w:ascii="Verdana" w:hAnsi="Verdana"/>
          <w:sz w:val="20"/>
          <w:szCs w:val="20"/>
        </w:rPr>
        <w:t xml:space="preserve"> гольфу</w:t>
      </w:r>
      <w:r w:rsidR="00432882">
        <w:rPr>
          <w:rFonts w:ascii="Verdana" w:hAnsi="Verdana"/>
          <w:sz w:val="20"/>
          <w:szCs w:val="20"/>
        </w:rPr>
        <w:t>.</w:t>
      </w:r>
      <w:r w:rsidRPr="00BA19B9">
        <w:rPr>
          <w:rFonts w:ascii="Verdana" w:hAnsi="Verdana"/>
          <w:sz w:val="20"/>
          <w:szCs w:val="20"/>
        </w:rPr>
        <w:t xml:space="preserve"> </w:t>
      </w:r>
    </w:p>
    <w:p w:rsidR="00BA19B9" w:rsidRPr="00BA19B9" w:rsidRDefault="00BA19B9" w:rsidP="00BA19B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 xml:space="preserve">привлечение </w:t>
      </w:r>
      <w:r w:rsidR="00385D06">
        <w:rPr>
          <w:rFonts w:ascii="Verdana" w:hAnsi="Verdana"/>
          <w:sz w:val="20"/>
          <w:szCs w:val="20"/>
        </w:rPr>
        <w:t>детско-юнышеских спортивных</w:t>
      </w:r>
      <w:r w:rsidRPr="00BA19B9">
        <w:rPr>
          <w:rFonts w:ascii="Verdana" w:hAnsi="Verdana"/>
          <w:sz w:val="20"/>
          <w:szCs w:val="20"/>
        </w:rPr>
        <w:t xml:space="preserve"> организаций к развитию и внедрению нового зимнего вида спорта </w:t>
      </w:r>
    </w:p>
    <w:p w:rsidR="00BA19B9" w:rsidRPr="00BA19B9" w:rsidRDefault="00BA19B9" w:rsidP="00BA19B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>подготовки и отбора резерва сборных команд (мужчины и женщины) по гольфу</w:t>
      </w:r>
      <w:r w:rsidR="00432882">
        <w:rPr>
          <w:rFonts w:ascii="Verdana" w:hAnsi="Verdana"/>
          <w:sz w:val="20"/>
          <w:szCs w:val="20"/>
        </w:rPr>
        <w:t>.</w:t>
      </w:r>
      <w:r w:rsidRPr="00BA19B9">
        <w:rPr>
          <w:rFonts w:ascii="Verdana" w:hAnsi="Verdana"/>
          <w:sz w:val="20"/>
          <w:szCs w:val="20"/>
        </w:rPr>
        <w:t xml:space="preserve"> </w:t>
      </w:r>
    </w:p>
    <w:p w:rsidR="00BA19B9" w:rsidRPr="00BA19B9" w:rsidRDefault="00BA19B9" w:rsidP="00BA19B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>совершенствования уровня физической и технической подготовки участников</w:t>
      </w:r>
      <w:r w:rsidR="00432882">
        <w:rPr>
          <w:rFonts w:ascii="Verdana" w:hAnsi="Verdana"/>
          <w:sz w:val="20"/>
          <w:szCs w:val="20"/>
        </w:rPr>
        <w:t>.</w:t>
      </w:r>
      <w:r w:rsidRPr="00BA19B9">
        <w:rPr>
          <w:rFonts w:ascii="Verdana" w:hAnsi="Verdana"/>
          <w:sz w:val="20"/>
          <w:szCs w:val="20"/>
        </w:rPr>
        <w:t xml:space="preserve"> </w:t>
      </w:r>
    </w:p>
    <w:p w:rsidR="00BA19B9" w:rsidRPr="00BA19B9" w:rsidRDefault="00BA19B9" w:rsidP="00BA19B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 xml:space="preserve">популяризации и развития </w:t>
      </w:r>
      <w:r w:rsidR="0027016F">
        <w:rPr>
          <w:rFonts w:ascii="Verdana" w:hAnsi="Verdana"/>
          <w:sz w:val="20"/>
          <w:szCs w:val="20"/>
        </w:rPr>
        <w:t>снежно ледового</w:t>
      </w:r>
      <w:r w:rsidRPr="00BA19B9">
        <w:rPr>
          <w:rFonts w:ascii="Verdana" w:hAnsi="Verdana"/>
          <w:sz w:val="20"/>
          <w:szCs w:val="20"/>
        </w:rPr>
        <w:t xml:space="preserve"> гольфа в России</w:t>
      </w:r>
      <w:r w:rsidR="00432882">
        <w:rPr>
          <w:rFonts w:ascii="Verdana" w:hAnsi="Verdana"/>
          <w:sz w:val="20"/>
          <w:szCs w:val="20"/>
        </w:rPr>
        <w:t>. Общени</w:t>
      </w:r>
      <w:r w:rsidR="00F92507">
        <w:rPr>
          <w:rFonts w:ascii="Verdana" w:hAnsi="Verdana"/>
          <w:sz w:val="20"/>
          <w:szCs w:val="20"/>
        </w:rPr>
        <w:t>я</w:t>
      </w:r>
      <w:r w:rsidR="00432882">
        <w:rPr>
          <w:rFonts w:ascii="Verdana" w:hAnsi="Verdana"/>
          <w:sz w:val="20"/>
          <w:szCs w:val="20"/>
        </w:rPr>
        <w:t xml:space="preserve"> гольфистов разного спортивного</w:t>
      </w:r>
      <w:r w:rsidRPr="00BA19B9">
        <w:rPr>
          <w:rFonts w:ascii="Verdana" w:hAnsi="Verdana"/>
          <w:sz w:val="20"/>
          <w:szCs w:val="20"/>
        </w:rPr>
        <w:t xml:space="preserve"> </w:t>
      </w:r>
      <w:r w:rsidR="00432882">
        <w:rPr>
          <w:rFonts w:ascii="Verdana" w:hAnsi="Verdana"/>
          <w:sz w:val="20"/>
          <w:szCs w:val="20"/>
        </w:rPr>
        <w:t>уровня</w:t>
      </w:r>
    </w:p>
    <w:p w:rsidR="00BA19B9" w:rsidRPr="00BA19B9" w:rsidRDefault="00BA19B9" w:rsidP="00BA19B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 xml:space="preserve">содействия в реализации единой государственной политики в области физической культуры и спорта; </w:t>
      </w:r>
    </w:p>
    <w:p w:rsidR="00BA19B9" w:rsidRPr="00BA19B9" w:rsidRDefault="00BA19B9" w:rsidP="00BA19B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>развития и укрепления связей с международными спортивными</w:t>
      </w:r>
      <w:r w:rsidR="0031733A">
        <w:rPr>
          <w:rFonts w:ascii="Verdana" w:hAnsi="Verdana"/>
          <w:sz w:val="20"/>
          <w:szCs w:val="20"/>
        </w:rPr>
        <w:t xml:space="preserve"> и туристическими </w:t>
      </w:r>
      <w:r w:rsidRPr="00BA19B9">
        <w:rPr>
          <w:rFonts w:ascii="Verdana" w:hAnsi="Verdana"/>
          <w:sz w:val="20"/>
          <w:szCs w:val="20"/>
        </w:rPr>
        <w:t xml:space="preserve"> организациями. </w:t>
      </w:r>
    </w:p>
    <w:p w:rsidR="00BA19B9" w:rsidRPr="00BA19B9" w:rsidRDefault="00BA19B9" w:rsidP="00BA19B9">
      <w:pPr>
        <w:pStyle w:val="5"/>
        <w:jc w:val="center"/>
        <w:rPr>
          <w:rFonts w:ascii="Verdana" w:hAnsi="Verdana"/>
        </w:rPr>
      </w:pPr>
      <w:r w:rsidRPr="00BA19B9">
        <w:rPr>
          <w:rFonts w:ascii="Verdana" w:hAnsi="Verdana"/>
        </w:rPr>
        <w:t xml:space="preserve">Руководство проведением </w:t>
      </w:r>
      <w:r w:rsidR="00D84CDD">
        <w:rPr>
          <w:rFonts w:ascii="Verdana" w:hAnsi="Verdana"/>
        </w:rPr>
        <w:t>п</w:t>
      </w:r>
      <w:r w:rsidRPr="00BA19B9">
        <w:rPr>
          <w:rFonts w:ascii="Verdana" w:hAnsi="Verdana"/>
        </w:rPr>
        <w:t xml:space="preserve">риза Байкала и меры безопасности во время его проведения 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 xml:space="preserve">  Руководство, подготовка и проведение турнира осуществляется Оргкомитетом. Ответственность за подготовку места проведения возлагается на федерацию гольфа Иркутской области. </w:t>
      </w:r>
      <w:r w:rsidRPr="00BA19B9">
        <w:rPr>
          <w:rFonts w:ascii="Verdana" w:hAnsi="Verdana"/>
          <w:color w:val="auto"/>
        </w:rPr>
        <w:br/>
        <w:t>В целях обеспечения безопасности участников и зрителей, соревнования проводятся только в местах по техническим и эксплуатационным параметрам пригодных к проведению спортивных мероприятий. В обязательном порядке, при проведении турнира Оргкомитет обеспечивает присутствие медицинского работника</w:t>
      </w:r>
      <w:r w:rsidR="00150C1A">
        <w:rPr>
          <w:rFonts w:ascii="Verdana" w:hAnsi="Verdana"/>
          <w:color w:val="auto"/>
        </w:rPr>
        <w:t xml:space="preserve"> и представителей МЧС. </w:t>
      </w:r>
      <w:r w:rsidRPr="00BA19B9">
        <w:rPr>
          <w:rFonts w:ascii="Verdana" w:hAnsi="Verdana"/>
          <w:color w:val="auto"/>
        </w:rPr>
        <w:t xml:space="preserve"> </w:t>
      </w:r>
    </w:p>
    <w:p w:rsidR="00BA19B9" w:rsidRPr="00BA19B9" w:rsidRDefault="00BA19B9" w:rsidP="00BA19B9">
      <w:pPr>
        <w:pStyle w:val="5"/>
        <w:jc w:val="center"/>
        <w:rPr>
          <w:rFonts w:ascii="Verdana" w:hAnsi="Verdana"/>
        </w:rPr>
      </w:pPr>
      <w:r w:rsidRPr="00BA19B9">
        <w:rPr>
          <w:rFonts w:ascii="Verdana" w:hAnsi="Verdana"/>
        </w:rPr>
        <w:lastRenderedPageBreak/>
        <w:t xml:space="preserve">Допуск участников </w:t>
      </w:r>
    </w:p>
    <w:p w:rsidR="008743AF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> К участию в Зимнем Призе Байкала допускаются гольфисты Россияне и иностранные граждане, обладающие Любительским и профессиональным статусом согласно правилам гольфа, издаваемым Клубом Сэнт-Эндрюс</w:t>
      </w:r>
      <w:r w:rsidR="00D27FEB">
        <w:rPr>
          <w:rFonts w:ascii="Verdana" w:hAnsi="Verdana"/>
          <w:color w:val="auto"/>
        </w:rPr>
        <w:t>.</w:t>
      </w:r>
      <w:r w:rsidRPr="00BA19B9">
        <w:rPr>
          <w:rFonts w:ascii="Verdana" w:hAnsi="Verdana"/>
          <w:color w:val="auto"/>
        </w:rPr>
        <w:t xml:space="preserve"> </w:t>
      </w:r>
      <w:r w:rsidR="008C18E5">
        <w:rPr>
          <w:rFonts w:ascii="Verdana" w:hAnsi="Verdana"/>
          <w:color w:val="auto"/>
        </w:rPr>
        <w:t>И</w:t>
      </w:r>
      <w:r w:rsidRPr="00BA19B9">
        <w:rPr>
          <w:rFonts w:ascii="Verdana" w:hAnsi="Verdana"/>
          <w:color w:val="auto"/>
        </w:rPr>
        <w:t>меющим действующую регистрационную карточку</w:t>
      </w:r>
      <w:r w:rsidR="00D27FEB">
        <w:rPr>
          <w:rFonts w:ascii="Verdana" w:hAnsi="Verdana"/>
          <w:color w:val="auto"/>
        </w:rPr>
        <w:t xml:space="preserve"> и </w:t>
      </w:r>
      <w:r w:rsidR="000F7130">
        <w:rPr>
          <w:rFonts w:ascii="Verdana" w:hAnsi="Verdana"/>
          <w:color w:val="auto"/>
        </w:rPr>
        <w:t>немеющим</w:t>
      </w:r>
      <w:r w:rsidR="00D27FEB">
        <w:rPr>
          <w:rFonts w:ascii="Verdana" w:hAnsi="Verdana"/>
          <w:color w:val="auto"/>
        </w:rPr>
        <w:t xml:space="preserve"> ее</w:t>
      </w:r>
      <w:r w:rsidRPr="00BA19B9">
        <w:rPr>
          <w:rFonts w:ascii="Verdana" w:hAnsi="Verdana"/>
          <w:color w:val="auto"/>
        </w:rPr>
        <w:t xml:space="preserve">. </w:t>
      </w:r>
      <w:r w:rsidRPr="00E862ED">
        <w:rPr>
          <w:rFonts w:ascii="Verdana" w:hAnsi="Verdana"/>
          <w:b/>
          <w:color w:val="auto"/>
        </w:rPr>
        <w:t>С целью расширения состава участников</w:t>
      </w:r>
      <w:r w:rsidR="008059F4" w:rsidRPr="00E862ED">
        <w:rPr>
          <w:rFonts w:ascii="Verdana" w:hAnsi="Verdana"/>
          <w:b/>
          <w:color w:val="auto"/>
        </w:rPr>
        <w:t>,</w:t>
      </w:r>
      <w:r w:rsidRPr="00E862ED">
        <w:rPr>
          <w:rFonts w:ascii="Verdana" w:hAnsi="Verdana"/>
          <w:b/>
          <w:color w:val="auto"/>
        </w:rPr>
        <w:t xml:space="preserve"> будет разыгран</w:t>
      </w:r>
      <w:r w:rsidR="00432882" w:rsidRPr="00E862ED">
        <w:rPr>
          <w:rFonts w:ascii="Verdana" w:hAnsi="Verdana"/>
          <w:b/>
          <w:color w:val="auto"/>
        </w:rPr>
        <w:t xml:space="preserve"> также</w:t>
      </w:r>
      <w:r w:rsidR="008059F4" w:rsidRPr="00E862ED">
        <w:rPr>
          <w:rFonts w:ascii="Verdana" w:hAnsi="Verdana"/>
          <w:b/>
          <w:color w:val="auto"/>
        </w:rPr>
        <w:t xml:space="preserve"> </w:t>
      </w:r>
      <w:r w:rsidR="000F7130" w:rsidRPr="00E862ED">
        <w:rPr>
          <w:rFonts w:ascii="Verdana" w:hAnsi="Verdana"/>
          <w:b/>
          <w:color w:val="auto"/>
        </w:rPr>
        <w:t>кубок</w:t>
      </w:r>
      <w:r w:rsidRPr="00E862ED">
        <w:rPr>
          <w:rFonts w:ascii="Verdana" w:hAnsi="Verdana"/>
          <w:b/>
          <w:color w:val="auto"/>
        </w:rPr>
        <w:t xml:space="preserve"> </w:t>
      </w:r>
      <w:r w:rsidRPr="008743AF">
        <w:rPr>
          <w:rFonts w:ascii="Verdana" w:hAnsi="Verdana"/>
          <w:b/>
          <w:color w:val="auto"/>
        </w:rPr>
        <w:t>Зимниады</w:t>
      </w:r>
      <w:r w:rsidR="00A47579">
        <w:rPr>
          <w:rFonts w:ascii="Verdana" w:hAnsi="Verdana"/>
          <w:b/>
          <w:color w:val="auto"/>
        </w:rPr>
        <w:t xml:space="preserve"> </w:t>
      </w:r>
      <w:r w:rsidRPr="00BA19B9">
        <w:rPr>
          <w:rFonts w:ascii="Verdana" w:hAnsi="Verdana"/>
          <w:color w:val="auto"/>
        </w:rPr>
        <w:t xml:space="preserve"> для</w:t>
      </w:r>
      <w:r w:rsidR="00A47579">
        <w:rPr>
          <w:rFonts w:ascii="Verdana" w:hAnsi="Verdana"/>
          <w:color w:val="auto"/>
        </w:rPr>
        <w:t xml:space="preserve"> </w:t>
      </w:r>
      <w:r w:rsidR="001805B1">
        <w:rPr>
          <w:rFonts w:ascii="Verdana" w:hAnsi="Verdana"/>
          <w:color w:val="auto"/>
        </w:rPr>
        <w:t xml:space="preserve"> желающих</w:t>
      </w:r>
      <w:r w:rsidR="008059F4">
        <w:rPr>
          <w:rFonts w:ascii="Verdana" w:hAnsi="Verdana"/>
          <w:color w:val="auto"/>
        </w:rPr>
        <w:t xml:space="preserve"> приобщится к игре</w:t>
      </w:r>
      <w:r w:rsidR="000910D6">
        <w:rPr>
          <w:rFonts w:ascii="Verdana" w:hAnsi="Verdana"/>
          <w:color w:val="auto"/>
        </w:rPr>
        <w:t xml:space="preserve"> в личном и командном зачете.</w:t>
      </w:r>
      <w:r w:rsidR="00EF7C5C">
        <w:rPr>
          <w:rFonts w:ascii="Verdana" w:hAnsi="Verdana"/>
          <w:color w:val="auto"/>
        </w:rPr>
        <w:t xml:space="preserve">    </w:t>
      </w:r>
      <w:r w:rsidR="0027016F">
        <w:rPr>
          <w:rFonts w:ascii="Verdana" w:hAnsi="Verdana"/>
          <w:color w:val="auto"/>
        </w:rPr>
        <w:t>Возраст участников не ограничен</w:t>
      </w:r>
      <w:r w:rsidR="00EF7C5C">
        <w:rPr>
          <w:rFonts w:ascii="Verdana" w:hAnsi="Verdana"/>
          <w:color w:val="auto"/>
        </w:rPr>
        <w:t>.</w:t>
      </w:r>
      <w:r w:rsidRPr="00BA19B9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br/>
      </w:r>
      <w:r w:rsidR="008743AF">
        <w:rPr>
          <w:rFonts w:ascii="Verdana" w:hAnsi="Verdana"/>
          <w:color w:val="auto"/>
        </w:rPr>
        <w:t xml:space="preserve"> (</w:t>
      </w:r>
      <w:r w:rsidR="0027016F">
        <w:rPr>
          <w:rFonts w:ascii="Verdana" w:hAnsi="Verdana"/>
          <w:color w:val="auto"/>
        </w:rPr>
        <w:t>Сай</w:t>
      </w:r>
      <w:r w:rsidR="00F92507">
        <w:rPr>
          <w:rFonts w:ascii="Verdana" w:hAnsi="Verdana"/>
          <w:color w:val="auto"/>
        </w:rPr>
        <w:t>т.</w:t>
      </w:r>
      <w:r w:rsidR="0027016F">
        <w:rPr>
          <w:rFonts w:ascii="Verdana" w:hAnsi="Verdana"/>
          <w:color w:val="auto"/>
          <w:lang w:val="en-US"/>
        </w:rPr>
        <w:t>WWW</w:t>
      </w:r>
      <w:r w:rsidR="0027016F" w:rsidRPr="0027016F">
        <w:rPr>
          <w:rFonts w:ascii="Verdana" w:hAnsi="Verdana"/>
          <w:color w:val="auto"/>
        </w:rPr>
        <w:t>.</w:t>
      </w:r>
      <w:r w:rsidR="0027016F">
        <w:rPr>
          <w:rFonts w:ascii="Verdana" w:hAnsi="Verdana"/>
          <w:color w:val="auto"/>
          <w:lang w:val="en-US"/>
        </w:rPr>
        <w:t>BAIKAL</w:t>
      </w:r>
      <w:r w:rsidR="0027016F" w:rsidRPr="0027016F">
        <w:rPr>
          <w:rFonts w:ascii="Verdana" w:hAnsi="Verdana"/>
          <w:color w:val="auto"/>
        </w:rPr>
        <w:t>-</w:t>
      </w:r>
      <w:r w:rsidR="0027016F">
        <w:rPr>
          <w:rFonts w:ascii="Verdana" w:hAnsi="Verdana"/>
          <w:color w:val="auto"/>
          <w:lang w:val="en-US"/>
        </w:rPr>
        <w:t>GOLF</w:t>
      </w:r>
      <w:r w:rsidR="0027016F" w:rsidRPr="0027016F">
        <w:rPr>
          <w:rFonts w:ascii="Verdana" w:hAnsi="Verdana"/>
          <w:color w:val="auto"/>
        </w:rPr>
        <w:t>.</w:t>
      </w:r>
      <w:r w:rsidR="0027016F">
        <w:rPr>
          <w:rFonts w:ascii="Verdana" w:hAnsi="Verdana"/>
          <w:color w:val="auto"/>
          <w:lang w:val="en-US"/>
        </w:rPr>
        <w:t>RU</w:t>
      </w:r>
      <w:r w:rsidR="00F92507">
        <w:rPr>
          <w:rFonts w:ascii="Verdana" w:hAnsi="Verdana"/>
          <w:color w:val="auto"/>
        </w:rPr>
        <w:t xml:space="preserve"> </w:t>
      </w:r>
      <w:r w:rsidR="00EF7C5C">
        <w:rPr>
          <w:rFonts w:ascii="Verdana" w:hAnsi="Verdana"/>
          <w:color w:val="auto"/>
        </w:rPr>
        <w:t xml:space="preserve"> </w:t>
      </w:r>
      <w:r w:rsidR="00F92507">
        <w:rPr>
          <w:rFonts w:ascii="Verdana" w:hAnsi="Verdana"/>
          <w:color w:val="auto"/>
        </w:rPr>
        <w:t>тел</w:t>
      </w:r>
      <w:r w:rsidR="008743AF">
        <w:rPr>
          <w:rFonts w:ascii="Verdana" w:hAnsi="Verdana"/>
          <w:color w:val="auto"/>
        </w:rPr>
        <w:t>.</w:t>
      </w:r>
      <w:r w:rsidR="00EF7C5C">
        <w:rPr>
          <w:rFonts w:ascii="Verdana" w:hAnsi="Verdana"/>
          <w:color w:val="auto"/>
        </w:rPr>
        <w:t xml:space="preserve"> </w:t>
      </w:r>
      <w:r w:rsidR="008C18E5">
        <w:rPr>
          <w:rFonts w:ascii="Verdana" w:hAnsi="Verdana"/>
          <w:color w:val="auto"/>
        </w:rPr>
        <w:t>8914</w:t>
      </w:r>
      <w:r w:rsidR="008743AF">
        <w:rPr>
          <w:rFonts w:ascii="Verdana" w:hAnsi="Verdana"/>
          <w:color w:val="auto"/>
        </w:rPr>
        <w:t>9</w:t>
      </w:r>
      <w:r w:rsidR="008C18E5">
        <w:rPr>
          <w:rFonts w:ascii="Verdana" w:hAnsi="Verdana"/>
          <w:color w:val="auto"/>
        </w:rPr>
        <w:t>26</w:t>
      </w:r>
      <w:r w:rsidR="008743AF">
        <w:rPr>
          <w:rFonts w:ascii="Verdana" w:hAnsi="Verdana"/>
          <w:color w:val="auto"/>
        </w:rPr>
        <w:t>8777,</w:t>
      </w:r>
      <w:r w:rsidR="00AB7468">
        <w:rPr>
          <w:rFonts w:ascii="Verdana" w:hAnsi="Verdana"/>
          <w:color w:val="auto"/>
        </w:rPr>
        <w:t xml:space="preserve">89148801262, </w:t>
      </w:r>
      <w:r w:rsidR="008743AF">
        <w:rPr>
          <w:rFonts w:ascii="Verdana" w:hAnsi="Verdana"/>
          <w:color w:val="auto"/>
        </w:rPr>
        <w:t>89148720231  организатор</w:t>
      </w:r>
      <w:r w:rsidR="00727F19">
        <w:rPr>
          <w:rFonts w:ascii="Verdana" w:hAnsi="Verdana"/>
          <w:color w:val="auto"/>
        </w:rPr>
        <w:t>ов)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br/>
        <w:t xml:space="preserve">  </w:t>
      </w:r>
      <w:r w:rsidRPr="00BA19B9">
        <w:rPr>
          <w:rFonts w:ascii="Verdana" w:hAnsi="Verdana"/>
          <w:color w:val="auto"/>
        </w:rPr>
        <w:br/>
        <w:t xml:space="preserve"> Срок подачи заявки: </w:t>
      </w:r>
    </w:p>
    <w:p w:rsidR="00BA19B9" w:rsidRPr="00BA19B9" w:rsidRDefault="00BA19B9" w:rsidP="00BA19B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 xml:space="preserve">Для участников и гостей </w:t>
      </w:r>
      <w:r w:rsidR="00C0720C">
        <w:rPr>
          <w:rFonts w:ascii="Verdana" w:hAnsi="Verdana"/>
          <w:sz w:val="20"/>
          <w:szCs w:val="20"/>
        </w:rPr>
        <w:t>турнира</w:t>
      </w:r>
      <w:r w:rsidRPr="00BA19B9">
        <w:rPr>
          <w:rFonts w:ascii="Verdana" w:hAnsi="Verdana"/>
          <w:sz w:val="20"/>
          <w:szCs w:val="20"/>
        </w:rPr>
        <w:t xml:space="preserve">  срок подачи заявки на участие </w:t>
      </w:r>
      <w:r w:rsidR="00F92507">
        <w:rPr>
          <w:rFonts w:ascii="Verdana" w:hAnsi="Verdana"/>
          <w:sz w:val="20"/>
          <w:szCs w:val="20"/>
        </w:rPr>
        <w:t>п</w:t>
      </w:r>
      <w:r w:rsidRPr="00BA19B9">
        <w:rPr>
          <w:rFonts w:ascii="Verdana" w:hAnsi="Verdana"/>
          <w:sz w:val="20"/>
          <w:szCs w:val="20"/>
        </w:rPr>
        <w:t>о</w:t>
      </w:r>
      <w:r w:rsidR="007B6318">
        <w:rPr>
          <w:rFonts w:ascii="Verdana" w:hAnsi="Verdana"/>
          <w:sz w:val="20"/>
          <w:szCs w:val="20"/>
        </w:rPr>
        <w:t>19</w:t>
      </w:r>
      <w:r w:rsidR="0060513D">
        <w:rPr>
          <w:rFonts w:ascii="Verdana" w:hAnsi="Verdana"/>
          <w:sz w:val="20"/>
          <w:szCs w:val="20"/>
        </w:rPr>
        <w:t xml:space="preserve"> </w:t>
      </w:r>
      <w:r w:rsidR="00EF7D23">
        <w:rPr>
          <w:rFonts w:ascii="Verdana" w:hAnsi="Verdana"/>
          <w:sz w:val="20"/>
          <w:szCs w:val="20"/>
        </w:rPr>
        <w:t>марта</w:t>
      </w:r>
      <w:r w:rsidR="0060513D">
        <w:rPr>
          <w:rFonts w:ascii="Verdana" w:hAnsi="Verdana"/>
          <w:sz w:val="20"/>
          <w:szCs w:val="20"/>
        </w:rPr>
        <w:t xml:space="preserve"> </w:t>
      </w:r>
      <w:r w:rsidRPr="00BA19B9">
        <w:rPr>
          <w:rFonts w:ascii="Verdana" w:hAnsi="Verdana"/>
          <w:sz w:val="20"/>
          <w:szCs w:val="20"/>
        </w:rPr>
        <w:t>20</w:t>
      </w:r>
      <w:r w:rsidR="00B305E4">
        <w:rPr>
          <w:rFonts w:ascii="Verdana" w:hAnsi="Verdana"/>
          <w:sz w:val="20"/>
          <w:szCs w:val="20"/>
        </w:rPr>
        <w:t>1</w:t>
      </w:r>
      <w:r w:rsidR="007B6318">
        <w:rPr>
          <w:rFonts w:ascii="Verdana" w:hAnsi="Verdana"/>
          <w:sz w:val="20"/>
          <w:szCs w:val="20"/>
        </w:rPr>
        <w:t>6</w:t>
      </w:r>
      <w:r w:rsidRPr="00BA19B9">
        <w:rPr>
          <w:rFonts w:ascii="Verdana" w:hAnsi="Verdana"/>
          <w:sz w:val="20"/>
          <w:szCs w:val="20"/>
        </w:rPr>
        <w:t xml:space="preserve">г. </w:t>
      </w:r>
    </w:p>
    <w:p w:rsidR="00BA19B9" w:rsidRPr="00BA19B9" w:rsidRDefault="00BA19B9" w:rsidP="00BA19B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>Для участников и гостей Зимнего Приза Байкала нуждающихся в визовой поддержке срок подачи заявки на участие до</w:t>
      </w:r>
      <w:r w:rsidR="0060513D">
        <w:rPr>
          <w:rFonts w:ascii="Verdana" w:hAnsi="Verdana"/>
          <w:sz w:val="20"/>
          <w:szCs w:val="20"/>
        </w:rPr>
        <w:t xml:space="preserve"> 2</w:t>
      </w:r>
      <w:r w:rsidR="00640901">
        <w:rPr>
          <w:rFonts w:ascii="Verdana" w:hAnsi="Verdana"/>
          <w:sz w:val="20"/>
          <w:szCs w:val="20"/>
        </w:rPr>
        <w:t>8</w:t>
      </w:r>
      <w:r w:rsidR="0060513D">
        <w:rPr>
          <w:rFonts w:ascii="Verdana" w:hAnsi="Verdana"/>
          <w:sz w:val="20"/>
          <w:szCs w:val="20"/>
        </w:rPr>
        <w:t>.0</w:t>
      </w:r>
      <w:r w:rsidR="00640901">
        <w:rPr>
          <w:rFonts w:ascii="Verdana" w:hAnsi="Verdana"/>
          <w:sz w:val="20"/>
          <w:szCs w:val="20"/>
        </w:rPr>
        <w:t>1</w:t>
      </w:r>
      <w:r w:rsidR="0060513D">
        <w:rPr>
          <w:rFonts w:ascii="Verdana" w:hAnsi="Verdana"/>
          <w:sz w:val="20"/>
          <w:szCs w:val="20"/>
        </w:rPr>
        <w:t>.</w:t>
      </w:r>
      <w:r w:rsidRPr="00BA19B9">
        <w:rPr>
          <w:rFonts w:ascii="Verdana" w:hAnsi="Verdana"/>
          <w:sz w:val="20"/>
          <w:szCs w:val="20"/>
        </w:rPr>
        <w:t>20</w:t>
      </w:r>
      <w:r w:rsidR="00B305E4">
        <w:rPr>
          <w:rFonts w:ascii="Verdana" w:hAnsi="Verdana"/>
          <w:sz w:val="20"/>
          <w:szCs w:val="20"/>
        </w:rPr>
        <w:t>1</w:t>
      </w:r>
      <w:r w:rsidR="007B6318">
        <w:rPr>
          <w:rFonts w:ascii="Verdana" w:hAnsi="Verdana"/>
          <w:sz w:val="20"/>
          <w:szCs w:val="20"/>
        </w:rPr>
        <w:t>6</w:t>
      </w:r>
      <w:r w:rsidRPr="00BA19B9">
        <w:rPr>
          <w:rFonts w:ascii="Verdana" w:hAnsi="Verdana"/>
          <w:sz w:val="20"/>
          <w:szCs w:val="20"/>
        </w:rPr>
        <w:t xml:space="preserve">г. </w:t>
      </w:r>
    </w:p>
    <w:p w:rsidR="00BA19B9" w:rsidRPr="00BA19B9" w:rsidRDefault="00BA19B9" w:rsidP="00BA19B9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 xml:space="preserve">Для участников, живущих за рубежом и не нуждающихся в визовой поддержке срок подачи заявки на участие </w:t>
      </w:r>
      <w:r w:rsidR="00F92507">
        <w:rPr>
          <w:rFonts w:ascii="Verdana" w:hAnsi="Verdana"/>
          <w:sz w:val="20"/>
          <w:szCs w:val="20"/>
        </w:rPr>
        <w:t>по</w:t>
      </w:r>
      <w:r w:rsidR="0060513D">
        <w:rPr>
          <w:rFonts w:ascii="Verdana" w:hAnsi="Verdana"/>
          <w:sz w:val="20"/>
          <w:szCs w:val="20"/>
        </w:rPr>
        <w:t xml:space="preserve"> </w:t>
      </w:r>
      <w:r w:rsidR="007B6318">
        <w:rPr>
          <w:rFonts w:ascii="Verdana" w:hAnsi="Verdana"/>
          <w:sz w:val="20"/>
          <w:szCs w:val="20"/>
        </w:rPr>
        <w:t>1</w:t>
      </w:r>
      <w:r w:rsidR="00640901">
        <w:rPr>
          <w:rFonts w:ascii="Verdana" w:hAnsi="Verdana"/>
          <w:sz w:val="20"/>
          <w:szCs w:val="20"/>
        </w:rPr>
        <w:t>9</w:t>
      </w:r>
      <w:r w:rsidR="0060513D">
        <w:rPr>
          <w:rFonts w:ascii="Verdana" w:hAnsi="Verdana"/>
          <w:sz w:val="20"/>
          <w:szCs w:val="20"/>
        </w:rPr>
        <w:t>.03</w:t>
      </w:r>
      <w:r w:rsidRPr="00BA19B9">
        <w:rPr>
          <w:rFonts w:ascii="Verdana" w:hAnsi="Verdana"/>
          <w:sz w:val="20"/>
          <w:szCs w:val="20"/>
        </w:rPr>
        <w:t>.20</w:t>
      </w:r>
      <w:r w:rsidR="00B305E4">
        <w:rPr>
          <w:rFonts w:ascii="Verdana" w:hAnsi="Verdana"/>
          <w:sz w:val="20"/>
          <w:szCs w:val="20"/>
        </w:rPr>
        <w:t>1</w:t>
      </w:r>
      <w:r w:rsidR="007B6318">
        <w:rPr>
          <w:rFonts w:ascii="Verdana" w:hAnsi="Verdana"/>
          <w:sz w:val="20"/>
          <w:szCs w:val="20"/>
        </w:rPr>
        <w:t>6</w:t>
      </w:r>
      <w:r w:rsidRPr="00BA19B9">
        <w:rPr>
          <w:rFonts w:ascii="Verdana" w:hAnsi="Verdana"/>
          <w:sz w:val="20"/>
          <w:szCs w:val="20"/>
        </w:rPr>
        <w:t xml:space="preserve">г. </w:t>
      </w:r>
    </w:p>
    <w:p w:rsid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Style w:val="a4"/>
          <w:rFonts w:ascii="Verdana" w:hAnsi="Verdana"/>
          <w:color w:val="auto"/>
        </w:rPr>
        <w:t xml:space="preserve">Участники, допущенные к Турниру, обязаны пройти регистрацию в месте проведения Приза. </w:t>
      </w:r>
      <w:r w:rsidRPr="00BA19B9">
        <w:rPr>
          <w:rFonts w:ascii="Verdana" w:hAnsi="Verdana"/>
          <w:color w:val="auto"/>
        </w:rPr>
        <w:br/>
        <w:t>Регистрация на Турнир будет проводиться с</w:t>
      </w:r>
      <w:r w:rsidR="00D27FEB">
        <w:rPr>
          <w:rFonts w:ascii="Verdana" w:hAnsi="Verdana"/>
          <w:color w:val="auto"/>
        </w:rPr>
        <w:t xml:space="preserve"> </w:t>
      </w:r>
      <w:r w:rsidR="007B6318">
        <w:rPr>
          <w:rFonts w:ascii="Verdana" w:hAnsi="Verdana"/>
          <w:color w:val="auto"/>
        </w:rPr>
        <w:t>1</w:t>
      </w:r>
      <w:r w:rsidR="00BD42E4">
        <w:rPr>
          <w:rFonts w:ascii="Verdana" w:hAnsi="Verdana"/>
          <w:color w:val="auto"/>
        </w:rPr>
        <w:t>6</w:t>
      </w:r>
      <w:r w:rsidRPr="00BA19B9">
        <w:rPr>
          <w:rFonts w:ascii="Verdana" w:hAnsi="Verdana"/>
          <w:color w:val="auto"/>
        </w:rPr>
        <w:t xml:space="preserve"> по</w:t>
      </w:r>
      <w:r w:rsidR="0060513D">
        <w:rPr>
          <w:rFonts w:ascii="Verdana" w:hAnsi="Verdana"/>
          <w:color w:val="auto"/>
        </w:rPr>
        <w:t xml:space="preserve"> </w:t>
      </w:r>
      <w:r w:rsidR="007B6318">
        <w:rPr>
          <w:rFonts w:ascii="Verdana" w:hAnsi="Verdana"/>
          <w:color w:val="auto"/>
        </w:rPr>
        <w:t>1</w:t>
      </w:r>
      <w:r w:rsidR="00640901">
        <w:rPr>
          <w:rFonts w:ascii="Verdana" w:hAnsi="Verdana"/>
          <w:color w:val="auto"/>
        </w:rPr>
        <w:t>9</w:t>
      </w:r>
      <w:r w:rsidRPr="00BA19B9">
        <w:rPr>
          <w:rFonts w:ascii="Verdana" w:hAnsi="Verdana"/>
          <w:color w:val="auto"/>
        </w:rPr>
        <w:t xml:space="preserve"> марта 20</w:t>
      </w:r>
      <w:r w:rsidR="00691E66">
        <w:rPr>
          <w:rFonts w:ascii="Verdana" w:hAnsi="Verdana"/>
          <w:color w:val="auto"/>
        </w:rPr>
        <w:t>1</w:t>
      </w:r>
      <w:r w:rsidR="007B6318">
        <w:rPr>
          <w:rFonts w:ascii="Verdana" w:hAnsi="Verdana"/>
          <w:color w:val="auto"/>
        </w:rPr>
        <w:t>6</w:t>
      </w:r>
      <w:r w:rsidRPr="00BA19B9">
        <w:rPr>
          <w:rFonts w:ascii="Verdana" w:hAnsi="Verdana"/>
          <w:color w:val="auto"/>
        </w:rPr>
        <w:t>года в зон</w:t>
      </w:r>
      <w:r w:rsidR="00D27FEB">
        <w:rPr>
          <w:rFonts w:ascii="Verdana" w:hAnsi="Verdana"/>
          <w:color w:val="auto"/>
        </w:rPr>
        <w:t>е</w:t>
      </w:r>
      <w:r w:rsidRPr="00BA19B9">
        <w:rPr>
          <w:rFonts w:ascii="Verdana" w:hAnsi="Verdana"/>
          <w:color w:val="auto"/>
        </w:rPr>
        <w:t xml:space="preserve"> регистрации, котор</w:t>
      </w:r>
      <w:r w:rsidR="00D27FEB">
        <w:rPr>
          <w:rFonts w:ascii="Verdana" w:hAnsi="Verdana"/>
          <w:color w:val="auto"/>
        </w:rPr>
        <w:t>ая</w:t>
      </w:r>
      <w:r w:rsidRPr="00BA19B9">
        <w:rPr>
          <w:rFonts w:ascii="Verdana" w:hAnsi="Verdana"/>
          <w:color w:val="auto"/>
        </w:rPr>
        <w:t xml:space="preserve"> будут находиться</w:t>
      </w:r>
      <w:r w:rsidR="00317E43">
        <w:rPr>
          <w:rFonts w:ascii="Verdana" w:hAnsi="Verdana"/>
          <w:color w:val="auto"/>
        </w:rPr>
        <w:t xml:space="preserve"> на месте провидения соревнований малое море</w:t>
      </w:r>
      <w:r w:rsidR="00B92C3D">
        <w:rPr>
          <w:rFonts w:ascii="Verdana" w:hAnsi="Verdana"/>
          <w:color w:val="auto"/>
        </w:rPr>
        <w:t xml:space="preserve"> б/о Альтрек</w:t>
      </w:r>
      <w:r w:rsidR="00317E43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 xml:space="preserve"> </w:t>
      </w:r>
      <w:r w:rsidR="00317E43">
        <w:rPr>
          <w:rFonts w:ascii="Verdana" w:hAnsi="Verdana"/>
          <w:color w:val="auto"/>
        </w:rPr>
        <w:t xml:space="preserve"> Участник</w:t>
      </w:r>
      <w:r w:rsidR="007F2C5C">
        <w:rPr>
          <w:rFonts w:ascii="Verdana" w:hAnsi="Verdana"/>
          <w:color w:val="auto"/>
        </w:rPr>
        <w:t xml:space="preserve"> </w:t>
      </w:r>
      <w:r w:rsidR="00D651CB">
        <w:rPr>
          <w:rFonts w:ascii="Verdana" w:hAnsi="Verdana"/>
          <w:color w:val="auto"/>
        </w:rPr>
        <w:t>турнира,</w:t>
      </w:r>
      <w:r w:rsidR="007F2C5C">
        <w:rPr>
          <w:rFonts w:ascii="Verdana" w:hAnsi="Verdana"/>
          <w:color w:val="auto"/>
        </w:rPr>
        <w:t xml:space="preserve"> оплативший игровой взнос, но</w:t>
      </w:r>
      <w:r w:rsidRPr="00BA19B9">
        <w:rPr>
          <w:rFonts w:ascii="Verdana" w:hAnsi="Verdana"/>
          <w:color w:val="auto"/>
        </w:rPr>
        <w:t xml:space="preserve"> не прошедший регистрацию в указанный </w:t>
      </w:r>
      <w:r w:rsidR="00317E43" w:rsidRPr="00BA19B9">
        <w:rPr>
          <w:rFonts w:ascii="Verdana" w:hAnsi="Verdana"/>
          <w:color w:val="auto"/>
        </w:rPr>
        <w:t>срок, не</w:t>
      </w:r>
      <w:r w:rsidRPr="00BA19B9">
        <w:rPr>
          <w:rFonts w:ascii="Verdana" w:hAnsi="Verdana"/>
          <w:color w:val="auto"/>
        </w:rPr>
        <w:t xml:space="preserve"> будет допущен до </w:t>
      </w:r>
      <w:r w:rsidR="00317E43" w:rsidRPr="00BA19B9">
        <w:rPr>
          <w:rFonts w:ascii="Verdana" w:hAnsi="Verdana"/>
          <w:color w:val="auto"/>
        </w:rPr>
        <w:t>игры</w:t>
      </w:r>
      <w:r w:rsidR="00317E43">
        <w:rPr>
          <w:rFonts w:ascii="Verdana" w:hAnsi="Verdana"/>
          <w:color w:val="auto"/>
        </w:rPr>
        <w:t>.</w:t>
      </w:r>
      <w:r w:rsidR="00317E43" w:rsidRPr="00516D72">
        <w:rPr>
          <w:rFonts w:ascii="Verdana" w:hAnsi="Verdana"/>
          <w:b/>
          <w:color w:val="auto"/>
        </w:rPr>
        <w:t xml:space="preserve"> При</w:t>
      </w:r>
      <w:r w:rsidR="007A76F8">
        <w:rPr>
          <w:rFonts w:ascii="Verdana" w:hAnsi="Verdana"/>
          <w:b/>
          <w:color w:val="auto"/>
        </w:rPr>
        <w:t xml:space="preserve"> </w:t>
      </w:r>
      <w:r w:rsidRPr="00516D72">
        <w:rPr>
          <w:rFonts w:ascii="Verdana" w:hAnsi="Verdana"/>
          <w:b/>
          <w:color w:val="auto"/>
        </w:rPr>
        <w:t>этом игровой взнос</w:t>
      </w:r>
      <w:r w:rsidR="00E33666">
        <w:rPr>
          <w:rFonts w:ascii="Verdana" w:hAnsi="Verdana"/>
          <w:b/>
          <w:color w:val="auto"/>
        </w:rPr>
        <w:t xml:space="preserve"> </w:t>
      </w:r>
      <w:r w:rsidR="007A76F8">
        <w:rPr>
          <w:rFonts w:ascii="Verdana" w:hAnsi="Verdana"/>
          <w:b/>
          <w:color w:val="auto"/>
        </w:rPr>
        <w:t>н</w:t>
      </w:r>
      <w:r w:rsidRPr="00516D72">
        <w:rPr>
          <w:rFonts w:ascii="Verdana" w:hAnsi="Verdana"/>
          <w:b/>
          <w:color w:val="auto"/>
        </w:rPr>
        <w:t>е</w:t>
      </w:r>
      <w:r w:rsidR="00317E43">
        <w:rPr>
          <w:rFonts w:ascii="Verdana" w:hAnsi="Verdana"/>
          <w:b/>
          <w:color w:val="auto"/>
        </w:rPr>
        <w:t xml:space="preserve"> </w:t>
      </w:r>
      <w:r w:rsidRPr="00516D72">
        <w:rPr>
          <w:rFonts w:ascii="Verdana" w:hAnsi="Verdana"/>
          <w:b/>
          <w:color w:val="auto"/>
        </w:rPr>
        <w:t>возвращается</w:t>
      </w:r>
      <w:r w:rsidRPr="00BA19B9">
        <w:rPr>
          <w:rFonts w:ascii="Verdana" w:hAnsi="Verdana"/>
          <w:color w:val="auto"/>
        </w:rPr>
        <w:t xml:space="preserve">. </w:t>
      </w:r>
      <w:r w:rsidR="00D651CB">
        <w:rPr>
          <w:rFonts w:ascii="Verdana" w:hAnsi="Verdana"/>
          <w:color w:val="auto"/>
        </w:rPr>
        <w:t>П</w:t>
      </w:r>
      <w:r w:rsidRPr="00BA19B9">
        <w:rPr>
          <w:rFonts w:ascii="Verdana" w:hAnsi="Verdana"/>
          <w:color w:val="auto"/>
        </w:rPr>
        <w:t>о итогам регистрации составляется Стартовый протокол, который вывешивается в месте проведения Турнира</w:t>
      </w:r>
      <w:r w:rsidR="00D651CB">
        <w:rPr>
          <w:rFonts w:ascii="Verdana" w:hAnsi="Verdana"/>
          <w:color w:val="auto"/>
        </w:rPr>
        <w:t xml:space="preserve"> и</w:t>
      </w:r>
      <w:r w:rsidRPr="00BA19B9">
        <w:rPr>
          <w:rFonts w:ascii="Verdana" w:hAnsi="Verdana"/>
          <w:color w:val="auto"/>
        </w:rPr>
        <w:t xml:space="preserve">  </w:t>
      </w:r>
      <w:r w:rsidR="00D651CB">
        <w:rPr>
          <w:rFonts w:ascii="Verdana" w:hAnsi="Verdana"/>
          <w:color w:val="auto"/>
        </w:rPr>
        <w:t>д</w:t>
      </w:r>
      <w:r w:rsidRPr="00BA19B9">
        <w:rPr>
          <w:rFonts w:ascii="Verdana" w:hAnsi="Verdana"/>
          <w:color w:val="auto"/>
        </w:rPr>
        <w:t>ублируется на сайте  Федерации гольфа Иркутской области</w:t>
      </w:r>
      <w:r w:rsidR="00D651CB">
        <w:rPr>
          <w:rFonts w:ascii="Verdana" w:hAnsi="Verdana"/>
          <w:color w:val="auto"/>
        </w:rPr>
        <w:t xml:space="preserve"> </w:t>
      </w:r>
      <w:hyperlink r:id="rId8" w:history="1">
        <w:r w:rsidR="00D56CB8" w:rsidRPr="00A55010">
          <w:rPr>
            <w:rStyle w:val="a3"/>
            <w:rFonts w:ascii="Verdana" w:hAnsi="Verdana"/>
            <w:lang w:val="en-US"/>
          </w:rPr>
          <w:t>WWW</w:t>
        </w:r>
        <w:r w:rsidR="00D56CB8" w:rsidRPr="00A55010">
          <w:rPr>
            <w:rStyle w:val="a3"/>
            <w:rFonts w:ascii="Verdana" w:hAnsi="Verdana"/>
          </w:rPr>
          <w:t>.</w:t>
        </w:r>
        <w:r w:rsidR="00D56CB8" w:rsidRPr="00A55010">
          <w:rPr>
            <w:rStyle w:val="a3"/>
            <w:rFonts w:ascii="Verdana" w:hAnsi="Verdana"/>
            <w:lang w:val="en-US"/>
          </w:rPr>
          <w:t>BAICAL</w:t>
        </w:r>
        <w:r w:rsidR="00D56CB8" w:rsidRPr="00A55010">
          <w:rPr>
            <w:rStyle w:val="a3"/>
            <w:rFonts w:ascii="Verdana" w:hAnsi="Verdana"/>
          </w:rPr>
          <w:t>-</w:t>
        </w:r>
        <w:r w:rsidR="00D56CB8" w:rsidRPr="00A55010">
          <w:rPr>
            <w:rStyle w:val="a3"/>
            <w:rFonts w:ascii="Verdana" w:hAnsi="Verdana"/>
            <w:lang w:val="en-US"/>
          </w:rPr>
          <w:t>GOLF</w:t>
        </w:r>
        <w:r w:rsidR="00D56CB8" w:rsidRPr="00A55010">
          <w:rPr>
            <w:rStyle w:val="a3"/>
            <w:rFonts w:ascii="Verdana" w:hAnsi="Verdana"/>
          </w:rPr>
          <w:t>.</w:t>
        </w:r>
        <w:r w:rsidR="00D56CB8" w:rsidRPr="00A55010">
          <w:rPr>
            <w:rStyle w:val="a3"/>
            <w:rFonts w:ascii="Verdana" w:hAnsi="Verdana"/>
            <w:lang w:val="en-US"/>
          </w:rPr>
          <w:t>ru</w:t>
        </w:r>
      </w:hyperlink>
      <w:r w:rsidR="00D56CB8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 xml:space="preserve"> </w:t>
      </w:r>
      <w:r w:rsidRPr="00F8624F">
        <w:rPr>
          <w:rFonts w:ascii="Verdana" w:hAnsi="Verdana"/>
          <w:b/>
          <w:color w:val="auto"/>
        </w:rPr>
        <w:t>Заявки на турнир принимаются оргкомитетом  и главным организатором турнира</w:t>
      </w:r>
      <w:r w:rsidR="00640901">
        <w:rPr>
          <w:rFonts w:ascii="Verdana" w:hAnsi="Verdana"/>
          <w:b/>
          <w:color w:val="auto"/>
        </w:rPr>
        <w:t>,</w:t>
      </w:r>
      <w:r w:rsidRPr="00F8624F">
        <w:rPr>
          <w:rFonts w:ascii="Verdana" w:hAnsi="Verdana"/>
          <w:b/>
          <w:color w:val="auto"/>
        </w:rPr>
        <w:t xml:space="preserve"> e-mail  </w:t>
      </w:r>
      <w:hyperlink r:id="rId9" w:history="1">
        <w:r w:rsidRPr="00F8624F">
          <w:rPr>
            <w:rStyle w:val="a3"/>
            <w:rFonts w:ascii="Verdana" w:hAnsi="Verdana"/>
            <w:b/>
            <w:color w:val="auto"/>
          </w:rPr>
          <w:t>chunchur@mail.ru</w:t>
        </w:r>
      </w:hyperlink>
      <w:r w:rsidRPr="00F8624F">
        <w:rPr>
          <w:rFonts w:ascii="Verdana" w:hAnsi="Verdana"/>
          <w:b/>
          <w:color w:val="auto"/>
        </w:rPr>
        <w:t xml:space="preserve">   с </w:t>
      </w:r>
      <w:r w:rsidR="001712F3">
        <w:rPr>
          <w:rFonts w:ascii="Verdana" w:hAnsi="Verdana"/>
          <w:b/>
          <w:color w:val="auto"/>
        </w:rPr>
        <w:t>29</w:t>
      </w:r>
      <w:r w:rsidR="00691E66" w:rsidRPr="00F8624F">
        <w:rPr>
          <w:rFonts w:ascii="Verdana" w:hAnsi="Verdana"/>
          <w:b/>
          <w:color w:val="auto"/>
        </w:rPr>
        <w:t>марта</w:t>
      </w:r>
      <w:r w:rsidR="003F4149" w:rsidRPr="00F8624F">
        <w:rPr>
          <w:rFonts w:ascii="Verdana" w:hAnsi="Verdana"/>
          <w:b/>
          <w:color w:val="auto"/>
        </w:rPr>
        <w:t xml:space="preserve"> 201</w:t>
      </w:r>
      <w:r w:rsidR="007B6318">
        <w:rPr>
          <w:rFonts w:ascii="Verdana" w:hAnsi="Verdana"/>
          <w:b/>
          <w:color w:val="auto"/>
        </w:rPr>
        <w:t>5</w:t>
      </w:r>
      <w:r w:rsidRPr="00F8624F">
        <w:rPr>
          <w:rFonts w:ascii="Verdana" w:hAnsi="Verdana"/>
          <w:b/>
          <w:color w:val="auto"/>
        </w:rPr>
        <w:t xml:space="preserve"> по</w:t>
      </w:r>
      <w:r w:rsidR="00ED0C1D" w:rsidRPr="00F8624F">
        <w:rPr>
          <w:rFonts w:ascii="Verdana" w:hAnsi="Verdana"/>
          <w:b/>
          <w:color w:val="auto"/>
        </w:rPr>
        <w:t xml:space="preserve"> </w:t>
      </w:r>
      <w:r w:rsidR="007B6318">
        <w:rPr>
          <w:rFonts w:ascii="Verdana" w:hAnsi="Verdana"/>
          <w:b/>
          <w:color w:val="auto"/>
        </w:rPr>
        <w:t>1</w:t>
      </w:r>
      <w:r w:rsidR="0003759A">
        <w:rPr>
          <w:rFonts w:ascii="Verdana" w:hAnsi="Verdana"/>
          <w:b/>
          <w:color w:val="auto"/>
        </w:rPr>
        <w:t>9</w:t>
      </w:r>
      <w:r w:rsidRPr="00F8624F">
        <w:rPr>
          <w:rFonts w:ascii="Verdana" w:hAnsi="Verdana"/>
          <w:b/>
          <w:color w:val="auto"/>
        </w:rPr>
        <w:t xml:space="preserve"> марта 20</w:t>
      </w:r>
      <w:r w:rsidR="00B305E4" w:rsidRPr="00F8624F">
        <w:rPr>
          <w:rFonts w:ascii="Verdana" w:hAnsi="Verdana"/>
          <w:b/>
          <w:color w:val="auto"/>
        </w:rPr>
        <w:t>1</w:t>
      </w:r>
      <w:r w:rsidR="00EF7D23">
        <w:rPr>
          <w:rFonts w:ascii="Verdana" w:hAnsi="Verdana"/>
          <w:b/>
          <w:color w:val="auto"/>
        </w:rPr>
        <w:t>6</w:t>
      </w:r>
      <w:r w:rsidRPr="00F8624F">
        <w:rPr>
          <w:rFonts w:ascii="Verdana" w:hAnsi="Verdana"/>
          <w:b/>
          <w:color w:val="auto"/>
        </w:rPr>
        <w:t>.</w:t>
      </w:r>
      <w:r w:rsidRPr="00BA19B9">
        <w:rPr>
          <w:rFonts w:ascii="Verdana" w:hAnsi="Verdana"/>
          <w:color w:val="auto"/>
        </w:rPr>
        <w:t xml:space="preserve">Оргкомитет оставляет за собой право решать вопрос об </w:t>
      </w:r>
      <w:r w:rsidR="00CB7C5F">
        <w:rPr>
          <w:rFonts w:ascii="Verdana" w:hAnsi="Verdana"/>
          <w:color w:val="auto"/>
        </w:rPr>
        <w:t>огран</w:t>
      </w:r>
      <w:r w:rsidR="00CB7C5F" w:rsidRPr="00BA19B9">
        <w:rPr>
          <w:rFonts w:ascii="Verdana" w:hAnsi="Verdana"/>
          <w:color w:val="auto"/>
        </w:rPr>
        <w:t>ичении</w:t>
      </w:r>
      <w:r w:rsidR="00CB7C5F">
        <w:rPr>
          <w:rFonts w:ascii="Verdana" w:hAnsi="Verdana"/>
          <w:color w:val="auto"/>
        </w:rPr>
        <w:t xml:space="preserve"> или увеличении</w:t>
      </w:r>
      <w:r w:rsidRPr="00BA19B9">
        <w:rPr>
          <w:rFonts w:ascii="Verdana" w:hAnsi="Verdana"/>
          <w:color w:val="auto"/>
        </w:rPr>
        <w:t xml:space="preserve"> числа участников в Призе Байкала и допуске их</w:t>
      </w:r>
      <w:r w:rsidR="00C450F3">
        <w:rPr>
          <w:rFonts w:ascii="Verdana" w:hAnsi="Verdana"/>
          <w:color w:val="auto"/>
        </w:rPr>
        <w:t xml:space="preserve"> к соревнованиям</w:t>
      </w:r>
      <w:r w:rsidRPr="00BA19B9">
        <w:rPr>
          <w:rFonts w:ascii="Verdana" w:hAnsi="Verdana"/>
          <w:color w:val="auto"/>
        </w:rPr>
        <w:t xml:space="preserve"> с учетом особых обстоятельств. </w:t>
      </w:r>
      <w:r w:rsidRPr="00BA19B9">
        <w:rPr>
          <w:rFonts w:ascii="Verdana" w:hAnsi="Verdana"/>
          <w:color w:val="auto"/>
        </w:rPr>
        <w:br/>
        <w:t xml:space="preserve">Заявка направляется в  оргкомитет по электронной почте. Форму платежного документа Вам вышлют или предоставят к оплате. </w:t>
      </w:r>
      <w:r w:rsidRPr="00BA19B9">
        <w:rPr>
          <w:rFonts w:ascii="Verdana" w:hAnsi="Verdana"/>
          <w:color w:val="auto"/>
        </w:rPr>
        <w:br/>
        <w:t xml:space="preserve"> Выполнение вышеперечисленных действий дает право игроку получить подтверждение на участие в турнире, если не выявились обстоятельства, несовместимые с основными принципами гольфа. Такими обстоятельствами могут быть, например, выявившиеся недостоверные данные, указанные гольфистом. </w:t>
      </w:r>
      <w:r w:rsidRPr="00BA19B9">
        <w:rPr>
          <w:rFonts w:ascii="Verdana" w:hAnsi="Verdana"/>
          <w:color w:val="auto"/>
        </w:rPr>
        <w:br/>
        <w:t>Стартовый лист Зимнего Приза Байкала публикуется на интернет-сайте оргкомитета с</w:t>
      </w:r>
      <w:r w:rsidR="003F4149">
        <w:rPr>
          <w:rFonts w:ascii="Verdana" w:hAnsi="Verdana"/>
          <w:color w:val="auto"/>
        </w:rPr>
        <w:t xml:space="preserve"> </w:t>
      </w:r>
      <w:r w:rsidR="00637682">
        <w:rPr>
          <w:rFonts w:ascii="Verdana" w:hAnsi="Verdana"/>
          <w:color w:val="auto"/>
        </w:rPr>
        <w:t>19</w:t>
      </w:r>
      <w:r w:rsidRPr="00BA19B9">
        <w:rPr>
          <w:rFonts w:ascii="Verdana" w:hAnsi="Verdana"/>
          <w:color w:val="auto"/>
        </w:rPr>
        <w:t>.0</w:t>
      </w:r>
      <w:r w:rsidR="00ED0C1D">
        <w:rPr>
          <w:rFonts w:ascii="Verdana" w:hAnsi="Verdana"/>
          <w:color w:val="auto"/>
        </w:rPr>
        <w:t>3.20</w:t>
      </w:r>
      <w:r w:rsidR="007A0005">
        <w:rPr>
          <w:rFonts w:ascii="Verdana" w:hAnsi="Verdana"/>
          <w:color w:val="auto"/>
        </w:rPr>
        <w:t>1</w:t>
      </w:r>
      <w:r w:rsidR="00637682">
        <w:rPr>
          <w:rFonts w:ascii="Verdana" w:hAnsi="Verdana"/>
          <w:color w:val="auto"/>
        </w:rPr>
        <w:t>6</w:t>
      </w:r>
      <w:r w:rsidR="00214D52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 xml:space="preserve">и вывешивается на доске объявлений в месте проведения Зимнего Приза Байкала. </w:t>
      </w:r>
    </w:p>
    <w:p w:rsidR="00445A9A" w:rsidRPr="00445A9A" w:rsidRDefault="00445A9A" w:rsidP="00BA19B9">
      <w:pPr>
        <w:pStyle w:val="style5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val="en-US"/>
        </w:rPr>
        <w:t>P</w:t>
      </w:r>
      <w:r w:rsidRPr="00445A9A">
        <w:rPr>
          <w:rFonts w:ascii="Verdana" w:hAnsi="Verdana"/>
          <w:color w:val="auto"/>
        </w:rPr>
        <w:t>.</w:t>
      </w:r>
      <w:r>
        <w:rPr>
          <w:rFonts w:ascii="Verdana" w:hAnsi="Verdana"/>
          <w:color w:val="auto"/>
          <w:lang w:val="en-US"/>
        </w:rPr>
        <w:t>S</w:t>
      </w:r>
      <w:r w:rsidRPr="00445A9A">
        <w:rPr>
          <w:rFonts w:ascii="Verdana" w:hAnsi="Verdana"/>
          <w:color w:val="auto"/>
        </w:rPr>
        <w:t xml:space="preserve">.: </w:t>
      </w:r>
      <w:r>
        <w:rPr>
          <w:rFonts w:ascii="Verdana" w:hAnsi="Verdana"/>
          <w:color w:val="auto"/>
        </w:rPr>
        <w:t>Без вступительного игрового взноса допускаются победители и призеры прошлых турниров.</w:t>
      </w:r>
    </w:p>
    <w:p w:rsidR="00BA19B9" w:rsidRPr="00BA19B9" w:rsidRDefault="00BA19B9" w:rsidP="00BA19B9">
      <w:pPr>
        <w:pStyle w:val="5"/>
        <w:jc w:val="center"/>
        <w:rPr>
          <w:rFonts w:ascii="Verdana" w:hAnsi="Verdana"/>
        </w:rPr>
      </w:pPr>
      <w:r w:rsidRPr="00BA19B9">
        <w:rPr>
          <w:rFonts w:ascii="Verdana" w:hAnsi="Verdana"/>
        </w:rPr>
        <w:t xml:space="preserve">Стоимость участия в Призе Байкала 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 xml:space="preserve"> Стоимость </w:t>
      </w:r>
      <w:r w:rsidRPr="00BA19B9">
        <w:rPr>
          <w:rStyle w:val="a5"/>
          <w:rFonts w:ascii="Verdana" w:hAnsi="Verdana"/>
          <w:color w:val="auto"/>
        </w:rPr>
        <w:t>игрового</w:t>
      </w:r>
      <w:r w:rsidRPr="00BA19B9">
        <w:rPr>
          <w:rFonts w:ascii="Verdana" w:hAnsi="Verdana"/>
          <w:color w:val="auto"/>
        </w:rPr>
        <w:t xml:space="preserve"> взноса для участия в</w:t>
      </w:r>
      <w:r w:rsidR="00725CE4">
        <w:rPr>
          <w:rFonts w:ascii="Verdana" w:hAnsi="Verdana"/>
          <w:color w:val="auto"/>
        </w:rPr>
        <w:t xml:space="preserve"> индивидуальном зачете</w:t>
      </w:r>
      <w:r w:rsidR="009355C0">
        <w:rPr>
          <w:rFonts w:ascii="Verdana" w:hAnsi="Verdana"/>
          <w:color w:val="auto"/>
        </w:rPr>
        <w:t xml:space="preserve"> Большом</w:t>
      </w:r>
      <w:r w:rsidRPr="00BA19B9">
        <w:rPr>
          <w:rFonts w:ascii="Verdana" w:hAnsi="Verdana"/>
          <w:color w:val="auto"/>
        </w:rPr>
        <w:t xml:space="preserve"> Призе</w:t>
      </w:r>
      <w:r w:rsidR="005826E3">
        <w:rPr>
          <w:rFonts w:ascii="Verdana" w:hAnsi="Verdana"/>
          <w:color w:val="auto"/>
        </w:rPr>
        <w:t xml:space="preserve"> Байкала</w:t>
      </w:r>
      <w:r w:rsidRPr="00BA19B9">
        <w:rPr>
          <w:rFonts w:ascii="Verdana" w:hAnsi="Verdana"/>
          <w:color w:val="auto"/>
        </w:rPr>
        <w:t xml:space="preserve"> - </w:t>
      </w:r>
      <w:r w:rsidR="00725CE4">
        <w:rPr>
          <w:rFonts w:ascii="Verdana" w:hAnsi="Verdana"/>
          <w:color w:val="auto"/>
        </w:rPr>
        <w:t>16</w:t>
      </w:r>
      <w:r w:rsidR="00E307AB">
        <w:rPr>
          <w:rFonts w:ascii="Verdana" w:hAnsi="Verdana"/>
          <w:color w:val="auto"/>
        </w:rPr>
        <w:t>0</w:t>
      </w:r>
      <w:r w:rsidRPr="00BA19B9">
        <w:rPr>
          <w:rFonts w:ascii="Verdana" w:hAnsi="Verdana"/>
          <w:color w:val="auto"/>
        </w:rPr>
        <w:t xml:space="preserve">00 руб. В стоимость входит: </w:t>
      </w:r>
    </w:p>
    <w:p w:rsidR="00BA19B9" w:rsidRPr="00BA19B9" w:rsidRDefault="005826E3" w:rsidP="00BA19B9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Формирование призового фонда </w:t>
      </w:r>
      <w:r w:rsidR="00BA19B9" w:rsidRPr="00BA19B9">
        <w:rPr>
          <w:rFonts w:ascii="Verdana" w:hAnsi="Verdana"/>
          <w:sz w:val="20"/>
          <w:szCs w:val="20"/>
        </w:rPr>
        <w:t xml:space="preserve"> </w:t>
      </w:r>
    </w:p>
    <w:p w:rsidR="00BA19B9" w:rsidRPr="00BA19B9" w:rsidRDefault="005826E3" w:rsidP="00BA19B9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игров</w:t>
      </w:r>
      <w:r w:rsidR="00637682">
        <w:rPr>
          <w:rFonts w:ascii="Verdana" w:hAnsi="Verdana"/>
          <w:sz w:val="20"/>
          <w:szCs w:val="20"/>
        </w:rPr>
        <w:t>ой</w:t>
      </w:r>
      <w:r>
        <w:rPr>
          <w:rFonts w:ascii="Verdana" w:hAnsi="Verdana"/>
          <w:sz w:val="20"/>
          <w:szCs w:val="20"/>
        </w:rPr>
        <w:t xml:space="preserve"> </w:t>
      </w:r>
      <w:r w:rsidR="00637682">
        <w:rPr>
          <w:rFonts w:ascii="Verdana" w:hAnsi="Verdana"/>
          <w:sz w:val="20"/>
          <w:szCs w:val="20"/>
        </w:rPr>
        <w:t>раунд</w:t>
      </w:r>
      <w:r>
        <w:rPr>
          <w:rFonts w:ascii="Verdana" w:hAnsi="Verdana"/>
          <w:sz w:val="20"/>
          <w:szCs w:val="20"/>
        </w:rPr>
        <w:t xml:space="preserve"> </w:t>
      </w:r>
    </w:p>
    <w:p w:rsidR="00BB18EE" w:rsidRDefault="00BA19B9" w:rsidP="00991282">
      <w:pPr>
        <w:numPr>
          <w:ilvl w:val="0"/>
          <w:numId w:val="5"/>
        </w:numPr>
        <w:spacing w:before="100" w:beforeAutospacing="1" w:after="100" w:afterAutospacing="1"/>
      </w:pPr>
      <w:r w:rsidRPr="00BA19B9">
        <w:rPr>
          <w:sz w:val="20"/>
          <w:szCs w:val="20"/>
        </w:rPr>
        <w:t xml:space="preserve"> </w:t>
      </w:r>
      <w:r w:rsidR="00991282">
        <w:rPr>
          <w:sz w:val="20"/>
          <w:szCs w:val="20"/>
        </w:rPr>
        <w:t xml:space="preserve"> </w:t>
      </w:r>
      <w:r w:rsidR="00A02ED9">
        <w:rPr>
          <w:sz w:val="20"/>
          <w:szCs w:val="20"/>
        </w:rPr>
        <w:t xml:space="preserve"> кофе </w:t>
      </w:r>
      <w:r w:rsidR="00D66189">
        <w:rPr>
          <w:sz w:val="20"/>
          <w:szCs w:val="20"/>
        </w:rPr>
        <w:t>брейк, чай</w:t>
      </w:r>
      <w:r w:rsidR="00991282">
        <w:rPr>
          <w:sz w:val="20"/>
          <w:szCs w:val="20"/>
        </w:rPr>
        <w:t xml:space="preserve"> </w:t>
      </w:r>
      <w:r w:rsidR="007A0BBB">
        <w:t xml:space="preserve">  </w:t>
      </w:r>
      <w:r w:rsidR="00991282">
        <w:t xml:space="preserve">                                                                                                                                                  </w:t>
      </w:r>
      <w:r w:rsidR="00C67E4D">
        <w:t xml:space="preserve"> </w:t>
      </w:r>
      <w:r w:rsidR="00253EC4">
        <w:t xml:space="preserve"> Стоимость игрового взноса за командное участие</w:t>
      </w:r>
      <w:r w:rsidR="00637682">
        <w:t xml:space="preserve"> </w:t>
      </w:r>
      <w:r w:rsidR="00725CE4">
        <w:t>32</w:t>
      </w:r>
      <w:r w:rsidR="00253EC4">
        <w:t>000</w:t>
      </w:r>
      <w:r w:rsidR="0003759A">
        <w:t xml:space="preserve"> </w:t>
      </w:r>
      <w:r w:rsidR="00253EC4">
        <w:t>руб. В команде  четыре человек</w:t>
      </w:r>
      <w:r w:rsidR="00AC7C95">
        <w:t xml:space="preserve">а </w:t>
      </w:r>
      <w:r w:rsidR="00253EC4">
        <w:t xml:space="preserve">в стоимость входит  </w:t>
      </w:r>
      <w:r w:rsidR="00080809">
        <w:t xml:space="preserve"> кофе брейк, чай</w:t>
      </w:r>
      <w:r w:rsidR="00893A94">
        <w:t xml:space="preserve">. </w:t>
      </w:r>
      <w:r w:rsidR="00BB18EE">
        <w:t>Формирование  призового  фонда.</w:t>
      </w:r>
      <w:r w:rsidR="00893A94">
        <w:t xml:space="preserve">                                              </w:t>
      </w:r>
      <w:r w:rsidR="00253EC4">
        <w:t xml:space="preserve"> </w:t>
      </w:r>
    </w:p>
    <w:p w:rsidR="00E80F6A" w:rsidRDefault="008E5A57" w:rsidP="00991282">
      <w:pPr>
        <w:numPr>
          <w:ilvl w:val="0"/>
          <w:numId w:val="5"/>
        </w:numPr>
        <w:spacing w:before="100" w:beforeAutospacing="1" w:after="100" w:afterAutospacing="1"/>
      </w:pPr>
      <w:r>
        <w:t>Стоимость игрового взноса для участия</w:t>
      </w:r>
      <w:r w:rsidR="00A168A7">
        <w:t xml:space="preserve"> </w:t>
      </w:r>
      <w:r>
        <w:t xml:space="preserve"> </w:t>
      </w:r>
      <w:r w:rsidR="00080809">
        <w:t xml:space="preserve"> в</w:t>
      </w:r>
      <w:r w:rsidR="00A168A7">
        <w:t xml:space="preserve"> кубк</w:t>
      </w:r>
      <w:r w:rsidR="00080809">
        <w:t>е</w:t>
      </w:r>
      <w:r w:rsidR="00A168A7">
        <w:t xml:space="preserve"> </w:t>
      </w:r>
      <w:r w:rsidR="00080809">
        <w:t xml:space="preserve"> </w:t>
      </w:r>
      <w:r w:rsidR="00A168A7">
        <w:t>Зи</w:t>
      </w:r>
      <w:r w:rsidR="0003759A">
        <w:t>м</w:t>
      </w:r>
      <w:r w:rsidR="00A168A7">
        <w:t>ниады</w:t>
      </w:r>
      <w:r>
        <w:t xml:space="preserve"> </w:t>
      </w:r>
      <w:r w:rsidR="00EE43B5">
        <w:t xml:space="preserve"> </w:t>
      </w:r>
      <w:r w:rsidR="00637682">
        <w:t>6</w:t>
      </w:r>
      <w:r w:rsidR="00833F1B">
        <w:t>0</w:t>
      </w:r>
      <w:r>
        <w:t>00рублей.</w:t>
      </w:r>
      <w:r w:rsidR="00A168A7">
        <w:t xml:space="preserve">  </w:t>
      </w:r>
      <w:r w:rsidR="00253EC4">
        <w:t xml:space="preserve">  В </w:t>
      </w:r>
      <w:r w:rsidR="00A168A7">
        <w:t>стоимость в</w:t>
      </w:r>
      <w:r>
        <w:t>ходит</w:t>
      </w:r>
      <w:r w:rsidR="00C67E4D">
        <w:t xml:space="preserve"> </w:t>
      </w:r>
      <w:r w:rsidR="00893A94">
        <w:t xml:space="preserve">кофе брейк, чай. </w:t>
      </w:r>
      <w:r w:rsidR="00C67E4D">
        <w:t xml:space="preserve"> </w:t>
      </w:r>
      <w:r w:rsidR="007A0BBB">
        <w:t xml:space="preserve">        </w:t>
      </w:r>
      <w:r w:rsidR="00C67E4D">
        <w:t xml:space="preserve">                          </w:t>
      </w:r>
      <w:r w:rsidR="007A0BBB">
        <w:t xml:space="preserve"> </w:t>
      </w:r>
      <w:r w:rsidR="00E80F6A">
        <w:t xml:space="preserve">      </w:t>
      </w:r>
      <w:r w:rsidR="007A0BBB">
        <w:t xml:space="preserve">                                                                                                               </w:t>
      </w:r>
      <w:r w:rsidR="00DB0C17">
        <w:t xml:space="preserve"> </w:t>
      </w:r>
      <w:r w:rsidR="007A0BBB">
        <w:t xml:space="preserve">                                                                                                                                                   </w:t>
      </w:r>
      <w:r w:rsidR="00C67E4D">
        <w:t xml:space="preserve">  </w:t>
      </w:r>
      <w:r w:rsidR="002F1D44">
        <w:t xml:space="preserve">                                                                                                                  </w:t>
      </w:r>
    </w:p>
    <w:p w:rsidR="00193E5E" w:rsidRDefault="002F1D44" w:rsidP="00C67E4D">
      <w:pPr>
        <w:pStyle w:val="style5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    </w:t>
      </w:r>
      <w:r w:rsidR="008E5A57">
        <w:rPr>
          <w:rFonts w:ascii="Verdana" w:hAnsi="Verdana"/>
          <w:color w:val="auto"/>
        </w:rPr>
        <w:t xml:space="preserve">        </w:t>
      </w:r>
      <w:r w:rsidR="00D66189">
        <w:rPr>
          <w:rFonts w:ascii="Verdana" w:hAnsi="Verdana"/>
          <w:color w:val="auto"/>
        </w:rPr>
        <w:t xml:space="preserve"> С</w:t>
      </w:r>
      <w:r w:rsidR="00193E5E">
        <w:rPr>
          <w:rFonts w:ascii="Verdana" w:hAnsi="Verdana"/>
          <w:color w:val="auto"/>
        </w:rPr>
        <w:t>тоимость игрового взноса для</w:t>
      </w:r>
      <w:r w:rsidR="00D651CB">
        <w:rPr>
          <w:rFonts w:ascii="Verdana" w:hAnsi="Verdana"/>
          <w:color w:val="auto"/>
        </w:rPr>
        <w:t xml:space="preserve"> </w:t>
      </w:r>
      <w:r w:rsidR="00725CE4">
        <w:rPr>
          <w:rFonts w:ascii="Verdana" w:hAnsi="Verdana"/>
          <w:color w:val="auto"/>
        </w:rPr>
        <w:t>в</w:t>
      </w:r>
      <w:r w:rsidR="002B4846">
        <w:rPr>
          <w:rFonts w:ascii="Verdana" w:hAnsi="Verdana"/>
          <w:color w:val="auto"/>
        </w:rPr>
        <w:t>сех</w:t>
      </w:r>
      <w:r w:rsidR="00193E5E">
        <w:rPr>
          <w:rFonts w:ascii="Verdana" w:hAnsi="Verdana"/>
          <w:color w:val="auto"/>
        </w:rPr>
        <w:t xml:space="preserve"> желающих приобщится к игре </w:t>
      </w:r>
      <w:r w:rsidR="00637682">
        <w:rPr>
          <w:rFonts w:ascii="Verdana" w:hAnsi="Verdana"/>
          <w:color w:val="auto"/>
        </w:rPr>
        <w:t>10</w:t>
      </w:r>
      <w:r w:rsidR="00193E5E">
        <w:rPr>
          <w:rFonts w:ascii="Verdana" w:hAnsi="Verdana"/>
          <w:color w:val="auto"/>
        </w:rPr>
        <w:t>00</w:t>
      </w:r>
      <w:r w:rsidR="002B4846">
        <w:rPr>
          <w:rFonts w:ascii="Verdana" w:hAnsi="Verdana"/>
          <w:color w:val="auto"/>
        </w:rPr>
        <w:t xml:space="preserve"> </w:t>
      </w:r>
      <w:r w:rsidR="00193E5E">
        <w:rPr>
          <w:rFonts w:ascii="Verdana" w:hAnsi="Verdana"/>
          <w:color w:val="auto"/>
        </w:rPr>
        <w:t>руб</w:t>
      </w:r>
      <w:r w:rsidR="002B4846">
        <w:rPr>
          <w:rFonts w:ascii="Verdana" w:hAnsi="Verdana"/>
          <w:color w:val="auto"/>
        </w:rPr>
        <w:t>.</w:t>
      </w:r>
      <w:r w:rsidR="00193E5E">
        <w:rPr>
          <w:rFonts w:ascii="Verdana" w:hAnsi="Verdana"/>
          <w:color w:val="auto"/>
        </w:rPr>
        <w:t xml:space="preserve"> В стоимость входит</w:t>
      </w:r>
      <w:r w:rsidR="00A168A7">
        <w:rPr>
          <w:rFonts w:ascii="Verdana" w:hAnsi="Verdana"/>
          <w:color w:val="auto"/>
        </w:rPr>
        <w:t xml:space="preserve"> один игровой</w:t>
      </w:r>
      <w:r w:rsidR="00FB52E5">
        <w:rPr>
          <w:rFonts w:ascii="Verdana" w:hAnsi="Verdana"/>
          <w:color w:val="auto"/>
        </w:rPr>
        <w:t xml:space="preserve"> </w:t>
      </w:r>
      <w:r w:rsidR="00E307AB">
        <w:rPr>
          <w:rFonts w:ascii="Verdana" w:hAnsi="Verdana"/>
          <w:color w:val="auto"/>
        </w:rPr>
        <w:t>час предоставления клюшки,</w:t>
      </w:r>
      <w:r w:rsidR="00893A94">
        <w:rPr>
          <w:rFonts w:ascii="Verdana" w:hAnsi="Verdana"/>
          <w:color w:val="auto"/>
        </w:rPr>
        <w:t xml:space="preserve"> </w:t>
      </w:r>
      <w:r w:rsidR="004142D4">
        <w:rPr>
          <w:rFonts w:ascii="Verdana" w:hAnsi="Verdana"/>
          <w:color w:val="auto"/>
        </w:rPr>
        <w:t>мяча</w:t>
      </w:r>
      <w:r w:rsidR="00893A94">
        <w:rPr>
          <w:rFonts w:ascii="Verdana" w:hAnsi="Verdana"/>
          <w:color w:val="auto"/>
        </w:rPr>
        <w:t>.</w:t>
      </w:r>
      <w:r w:rsidR="00080809">
        <w:rPr>
          <w:rFonts w:ascii="Verdana" w:hAnsi="Verdana"/>
          <w:color w:val="auto"/>
        </w:rPr>
        <w:t xml:space="preserve"> </w:t>
      </w:r>
      <w:r w:rsidR="00055ED8">
        <w:rPr>
          <w:rFonts w:ascii="Verdana" w:hAnsi="Verdana"/>
          <w:color w:val="auto"/>
        </w:rPr>
        <w:t>Разъяснения</w:t>
      </w:r>
      <w:r w:rsidR="00193E5E">
        <w:rPr>
          <w:rFonts w:ascii="Verdana" w:hAnsi="Verdana"/>
          <w:color w:val="auto"/>
        </w:rPr>
        <w:t xml:space="preserve"> пр</w:t>
      </w:r>
      <w:r w:rsidR="00055ED8">
        <w:rPr>
          <w:rFonts w:ascii="Verdana" w:hAnsi="Verdana"/>
          <w:color w:val="auto"/>
        </w:rPr>
        <w:t>а</w:t>
      </w:r>
      <w:r w:rsidR="00193E5E">
        <w:rPr>
          <w:rFonts w:ascii="Verdana" w:hAnsi="Verdana"/>
          <w:color w:val="auto"/>
        </w:rPr>
        <w:t>вил</w:t>
      </w:r>
      <w:r w:rsidR="00055ED8">
        <w:rPr>
          <w:rFonts w:ascii="Verdana" w:hAnsi="Verdana"/>
          <w:color w:val="auto"/>
        </w:rPr>
        <w:t xml:space="preserve"> игры и экспресс </w:t>
      </w:r>
      <w:r w:rsidR="00D66189">
        <w:rPr>
          <w:rFonts w:ascii="Verdana" w:hAnsi="Verdana"/>
          <w:color w:val="auto"/>
        </w:rPr>
        <w:t>обучение</w:t>
      </w:r>
      <w:r w:rsidR="00080809">
        <w:rPr>
          <w:rFonts w:ascii="Verdana" w:hAnsi="Verdana"/>
          <w:color w:val="auto"/>
        </w:rPr>
        <w:t>.</w:t>
      </w:r>
    </w:p>
    <w:p w:rsidR="00BA19B9" w:rsidRPr="00BA19B9" w:rsidRDefault="00055ED8" w:rsidP="00072CE5">
      <w:pPr>
        <w:pStyle w:val="style5"/>
        <w:jc w:val="both"/>
        <w:rPr>
          <w:rFonts w:ascii="Verdana" w:hAnsi="Verdana"/>
          <w:b/>
          <w:bCs/>
        </w:rPr>
      </w:pPr>
      <w:r>
        <w:t>Оплата</w:t>
      </w:r>
      <w:r w:rsidR="00833F1B">
        <w:t xml:space="preserve"> перечислением</w:t>
      </w:r>
      <w:r>
        <w:t xml:space="preserve"> должна</w:t>
      </w:r>
      <w:r w:rsidR="002B4846">
        <w:t xml:space="preserve"> </w:t>
      </w:r>
      <w:r>
        <w:t>быть произведена до</w:t>
      </w:r>
      <w:r w:rsidR="003F4149">
        <w:t xml:space="preserve"> </w:t>
      </w:r>
      <w:r w:rsidR="00833F1B">
        <w:t>9</w:t>
      </w:r>
      <w:r w:rsidR="002B4846">
        <w:t xml:space="preserve"> </w:t>
      </w:r>
      <w:r w:rsidR="00193E5E">
        <w:t>ма</w:t>
      </w:r>
      <w:r w:rsidR="00BA19B9" w:rsidRPr="00BA19B9">
        <w:t>рта</w:t>
      </w:r>
      <w:r w:rsidR="002B4846">
        <w:t xml:space="preserve"> </w:t>
      </w:r>
      <w:r w:rsidR="00BA19B9" w:rsidRPr="00BA19B9">
        <w:t>20</w:t>
      </w:r>
      <w:r w:rsidR="00B305E4">
        <w:t>1</w:t>
      </w:r>
      <w:r w:rsidR="00637682">
        <w:t>6</w:t>
      </w:r>
      <w:r w:rsidR="00BA19B9" w:rsidRPr="00BA19B9">
        <w:t xml:space="preserve"> года. В </w:t>
      </w:r>
      <w:r w:rsidR="002B4846" w:rsidRPr="00BA19B9">
        <w:t>случае если</w:t>
      </w:r>
      <w:r w:rsidR="002B4846">
        <w:t xml:space="preserve"> </w:t>
      </w:r>
      <w:r w:rsidR="00BA19B9" w:rsidRPr="00BA19B9">
        <w:t>участник сообщит в Оргкомитет, что он/она</w:t>
      </w:r>
      <w:r w:rsidR="004C7414">
        <w:t xml:space="preserve"> </w:t>
      </w:r>
      <w:r w:rsidR="00E75887">
        <w:t>по той или иной уважительной причине</w:t>
      </w:r>
      <w:r w:rsidR="00BA19B9" w:rsidRPr="00BA19B9">
        <w:t xml:space="preserve"> не может</w:t>
      </w:r>
      <w:r w:rsidR="006A25C8">
        <w:t xml:space="preserve"> </w:t>
      </w:r>
      <w:r w:rsidR="00BA19B9" w:rsidRPr="00BA19B9">
        <w:t>оплатить игровой взнос</w:t>
      </w:r>
      <w:r w:rsidR="006A25C8">
        <w:t xml:space="preserve"> </w:t>
      </w:r>
      <w:r w:rsidR="00BA19B9" w:rsidRPr="00BA19B9">
        <w:t>до</w:t>
      </w:r>
      <w:r w:rsidR="00E27559">
        <w:t xml:space="preserve"> </w:t>
      </w:r>
      <w:r w:rsidR="00637682">
        <w:t>9</w:t>
      </w:r>
      <w:r w:rsidR="002B4846">
        <w:t xml:space="preserve"> </w:t>
      </w:r>
      <w:r w:rsidR="00BA19B9" w:rsidRPr="00BA19B9">
        <w:t>марта</w:t>
      </w:r>
      <w:r w:rsidR="006A25C8">
        <w:t xml:space="preserve"> </w:t>
      </w:r>
      <w:r w:rsidR="00E139D0">
        <w:t>20</w:t>
      </w:r>
      <w:r w:rsidR="00B305E4">
        <w:t>1</w:t>
      </w:r>
      <w:r w:rsidR="00637682">
        <w:t>6</w:t>
      </w:r>
      <w:r w:rsidR="00BA19B9" w:rsidRPr="00BA19B9">
        <w:t>года</w:t>
      </w:r>
      <w:r w:rsidR="00CB5621">
        <w:t>,</w:t>
      </w:r>
      <w:r w:rsidR="00CB5621" w:rsidRPr="00BA19B9">
        <w:t xml:space="preserve"> т</w:t>
      </w:r>
      <w:r w:rsidR="00BA19B9" w:rsidRPr="00BA19B9">
        <w:t>о</w:t>
      </w:r>
      <w:r w:rsidR="006A25C8">
        <w:t xml:space="preserve"> ор</w:t>
      </w:r>
      <w:r w:rsidR="00BA19B9" w:rsidRPr="00BA19B9">
        <w:t>гкомитет</w:t>
      </w:r>
      <w:r w:rsidR="00E139D0">
        <w:t xml:space="preserve"> </w:t>
      </w:r>
      <w:r w:rsidR="00BA19B9" w:rsidRPr="00BA19B9">
        <w:t>может</w:t>
      </w:r>
      <w:r w:rsidR="00E139D0">
        <w:t xml:space="preserve"> </w:t>
      </w:r>
      <w:r w:rsidR="002B4846">
        <w:t>разрешить</w:t>
      </w:r>
      <w:r w:rsidR="00E139D0">
        <w:t xml:space="preserve"> </w:t>
      </w:r>
      <w:r w:rsidR="00E75887">
        <w:t>участнику</w:t>
      </w:r>
      <w:r w:rsidR="00E139D0">
        <w:t xml:space="preserve"> </w:t>
      </w:r>
      <w:r w:rsidR="00E75887">
        <w:t>соревнований</w:t>
      </w:r>
      <w:r w:rsidR="00E139D0">
        <w:t xml:space="preserve"> </w:t>
      </w:r>
      <w:r w:rsidR="00E75887">
        <w:t>оплатить</w:t>
      </w:r>
      <w:r w:rsidR="00E139D0">
        <w:t xml:space="preserve"> </w:t>
      </w:r>
      <w:r w:rsidR="00E75887">
        <w:t>игровой</w:t>
      </w:r>
      <w:r w:rsidR="00E139D0">
        <w:t xml:space="preserve"> взнос на месте</w:t>
      </w:r>
      <w:r w:rsidR="001712F3">
        <w:t>, в д</w:t>
      </w:r>
      <w:r w:rsidR="0003759A">
        <w:t>е</w:t>
      </w:r>
      <w:r w:rsidR="001712F3">
        <w:t>н</w:t>
      </w:r>
      <w:r w:rsidR="0003759A">
        <w:t>ь</w:t>
      </w:r>
      <w:r w:rsidR="004C7414">
        <w:t xml:space="preserve"> </w:t>
      </w:r>
      <w:r w:rsidR="000652FB">
        <w:t>проведения</w:t>
      </w:r>
      <w:r w:rsidR="0071724C">
        <w:t xml:space="preserve"> </w:t>
      </w:r>
      <w:r w:rsidR="000652FB">
        <w:t>турнира</w:t>
      </w:r>
      <w:r w:rsidR="0012277C">
        <w:t>.</w:t>
      </w:r>
      <w:r w:rsidR="0071724C">
        <w:t xml:space="preserve"> </w:t>
      </w:r>
      <w:r w:rsidR="000652FB">
        <w:t xml:space="preserve">    </w:t>
      </w:r>
      <w:r w:rsidR="00A24D2E">
        <w:t xml:space="preserve">                 </w:t>
      </w:r>
      <w:r w:rsidR="004C7414">
        <w:t xml:space="preserve">                                                              </w:t>
      </w:r>
      <w:r w:rsidR="006A25C8">
        <w:t xml:space="preserve">   </w:t>
      </w:r>
      <w:r w:rsidR="00C450F3">
        <w:t xml:space="preserve">                                                                                                             </w:t>
      </w:r>
      <w:r w:rsidR="00E139D0">
        <w:t xml:space="preserve">  </w:t>
      </w:r>
      <w:r w:rsidR="00E75887">
        <w:t xml:space="preserve"> </w:t>
      </w:r>
      <w:r w:rsidR="002B4846">
        <w:t xml:space="preserve">          </w:t>
      </w:r>
      <w:r w:rsidR="00BA19B9" w:rsidRPr="00BA19B9">
        <w:br/>
      </w:r>
      <w:r w:rsidR="00C625C1">
        <w:t xml:space="preserve">                                       </w:t>
      </w:r>
      <w:r w:rsidR="002C4844">
        <w:t xml:space="preserve">                   </w:t>
      </w:r>
      <w:r w:rsidR="0012277C">
        <w:t xml:space="preserve">      </w:t>
      </w:r>
      <w:r w:rsidR="00CC4496">
        <w:t xml:space="preserve">                                                                                                                                                       </w:t>
      </w:r>
      <w:r w:rsidR="002C4844">
        <w:t xml:space="preserve"> </w:t>
      </w:r>
      <w:r w:rsidR="00CC4496">
        <w:t xml:space="preserve">                        </w:t>
      </w:r>
      <w:r w:rsidR="00AC7C95">
        <w:rPr>
          <w:rFonts w:ascii="Verdana" w:hAnsi="Verdana"/>
          <w:b/>
          <w:bCs/>
        </w:rPr>
        <w:t>Формат</w:t>
      </w:r>
      <w:r w:rsidR="00BA19B9" w:rsidRPr="00BA19B9">
        <w:rPr>
          <w:rFonts w:ascii="Verdana" w:hAnsi="Verdana"/>
          <w:b/>
          <w:bCs/>
        </w:rPr>
        <w:t xml:space="preserve"> проведения </w:t>
      </w:r>
      <w:r w:rsidR="00072CE5">
        <w:rPr>
          <w:rFonts w:ascii="Verdana" w:hAnsi="Verdana"/>
          <w:b/>
          <w:bCs/>
        </w:rPr>
        <w:t>соревнований</w:t>
      </w:r>
      <w:r w:rsidR="00BA19B9" w:rsidRPr="00BA19B9">
        <w:rPr>
          <w:rFonts w:ascii="Verdana" w:hAnsi="Verdana"/>
          <w:b/>
          <w:bCs/>
        </w:rPr>
        <w:t xml:space="preserve"> 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Style w:val="a4"/>
          <w:rFonts w:ascii="Verdana" w:hAnsi="Verdana"/>
          <w:color w:val="auto"/>
        </w:rPr>
        <w:lastRenderedPageBreak/>
        <w:t xml:space="preserve">Формат </w:t>
      </w:r>
      <w:r w:rsidR="001016BD">
        <w:rPr>
          <w:rStyle w:val="a4"/>
          <w:rFonts w:ascii="Verdana" w:hAnsi="Verdana"/>
          <w:color w:val="auto"/>
        </w:rPr>
        <w:t xml:space="preserve"> </w:t>
      </w:r>
      <w:r w:rsidR="002C4844" w:rsidRPr="002C4844">
        <w:rPr>
          <w:rStyle w:val="a4"/>
          <w:rFonts w:ascii="Verdana" w:hAnsi="Verdana"/>
          <w:b w:val="0"/>
          <w:color w:val="auto"/>
        </w:rPr>
        <w:t>турнир</w:t>
      </w:r>
      <w:r w:rsidRPr="00BA19B9">
        <w:rPr>
          <w:rFonts w:ascii="Verdana" w:hAnsi="Verdana"/>
          <w:color w:val="auto"/>
        </w:rPr>
        <w:t xml:space="preserve"> </w:t>
      </w:r>
      <w:r w:rsidR="00311D3B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>пройдет</w:t>
      </w:r>
      <w:r w:rsidR="00311D3B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 xml:space="preserve"> на </w:t>
      </w:r>
      <w:r w:rsidR="00311D3B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>льду</w:t>
      </w:r>
      <w:r w:rsidR="00311D3B">
        <w:rPr>
          <w:rFonts w:ascii="Verdana" w:hAnsi="Verdana"/>
          <w:color w:val="auto"/>
        </w:rPr>
        <w:t xml:space="preserve">  </w:t>
      </w:r>
      <w:r w:rsidRPr="00BA19B9">
        <w:rPr>
          <w:rFonts w:ascii="Verdana" w:hAnsi="Verdana"/>
          <w:color w:val="auto"/>
        </w:rPr>
        <w:t xml:space="preserve"> Байкала</w:t>
      </w:r>
      <w:r w:rsidR="00311D3B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 xml:space="preserve"> в</w:t>
      </w:r>
      <w:r w:rsidR="00311D3B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 xml:space="preserve"> течение двух дней на 9</w:t>
      </w:r>
      <w:r w:rsidR="00311D3B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 xml:space="preserve"> лунках по формату </w:t>
      </w:r>
      <w:r w:rsidR="00311D3B">
        <w:rPr>
          <w:rFonts w:ascii="Verdana" w:hAnsi="Verdana"/>
          <w:color w:val="auto"/>
        </w:rPr>
        <w:t>сроук</w:t>
      </w:r>
      <w:r w:rsidR="00C450F3">
        <w:rPr>
          <w:rFonts w:ascii="Verdana" w:hAnsi="Verdana"/>
          <w:color w:val="auto"/>
        </w:rPr>
        <w:t>-</w:t>
      </w:r>
      <w:r w:rsidR="00311D3B">
        <w:rPr>
          <w:rFonts w:ascii="Verdana" w:hAnsi="Verdana"/>
          <w:color w:val="auto"/>
        </w:rPr>
        <w:t>плей</w:t>
      </w:r>
      <w:r w:rsidR="002C4844">
        <w:rPr>
          <w:rFonts w:ascii="Verdana" w:hAnsi="Verdana"/>
          <w:color w:val="auto"/>
        </w:rPr>
        <w:t>,</w:t>
      </w:r>
      <w:r w:rsidR="002C4844" w:rsidRPr="00BA19B9">
        <w:rPr>
          <w:rFonts w:ascii="Verdana" w:hAnsi="Verdana"/>
          <w:color w:val="auto"/>
        </w:rPr>
        <w:t xml:space="preserve"> (</w:t>
      </w:r>
      <w:r w:rsidRPr="00BA19B9">
        <w:rPr>
          <w:rFonts w:ascii="Verdana" w:hAnsi="Verdana"/>
          <w:color w:val="auto"/>
        </w:rPr>
        <w:t>игра на счет ударов)</w:t>
      </w:r>
      <w:r w:rsidR="00C450F3">
        <w:rPr>
          <w:rFonts w:ascii="Verdana" w:hAnsi="Verdana"/>
          <w:color w:val="auto"/>
        </w:rPr>
        <w:t>.</w:t>
      </w:r>
      <w:r w:rsidR="003F4149">
        <w:rPr>
          <w:rFonts w:ascii="Verdana" w:hAnsi="Verdana"/>
          <w:color w:val="auto"/>
        </w:rPr>
        <w:t xml:space="preserve"> </w:t>
      </w:r>
      <w:r w:rsidR="00311D3B">
        <w:rPr>
          <w:rFonts w:ascii="Verdana" w:hAnsi="Verdana"/>
          <w:color w:val="auto"/>
        </w:rPr>
        <w:t xml:space="preserve"> Р</w:t>
      </w:r>
      <w:r w:rsidRPr="00BA19B9">
        <w:rPr>
          <w:rFonts w:ascii="Verdana" w:hAnsi="Verdana"/>
          <w:color w:val="auto"/>
        </w:rPr>
        <w:t>егистраци</w:t>
      </w:r>
      <w:r w:rsidR="00311D3B">
        <w:rPr>
          <w:rFonts w:ascii="Verdana" w:hAnsi="Verdana"/>
          <w:color w:val="auto"/>
        </w:rPr>
        <w:t>я участников</w:t>
      </w:r>
      <w:r w:rsidRPr="00BA19B9">
        <w:rPr>
          <w:rFonts w:ascii="Verdana" w:hAnsi="Verdana"/>
          <w:color w:val="auto"/>
        </w:rPr>
        <w:t xml:space="preserve"> </w:t>
      </w:r>
      <w:r w:rsidR="00311D3B">
        <w:rPr>
          <w:rFonts w:ascii="Verdana" w:hAnsi="Verdana"/>
          <w:color w:val="auto"/>
        </w:rPr>
        <w:t xml:space="preserve">в </w:t>
      </w:r>
      <w:r w:rsidR="001016BD">
        <w:rPr>
          <w:rFonts w:ascii="Verdana" w:hAnsi="Verdana"/>
          <w:color w:val="auto"/>
        </w:rPr>
        <w:t>на въезде в</w:t>
      </w:r>
      <w:r w:rsidR="00311D3B">
        <w:rPr>
          <w:rFonts w:ascii="Verdana" w:hAnsi="Verdana"/>
          <w:color w:val="auto"/>
        </w:rPr>
        <w:t xml:space="preserve"> </w:t>
      </w:r>
      <w:r w:rsidR="00CB5621">
        <w:rPr>
          <w:rFonts w:ascii="Verdana" w:hAnsi="Verdana"/>
          <w:color w:val="auto"/>
        </w:rPr>
        <w:t xml:space="preserve">п. </w:t>
      </w:r>
      <w:r w:rsidR="00311D3B">
        <w:rPr>
          <w:rFonts w:ascii="Verdana" w:hAnsi="Verdana"/>
          <w:color w:val="auto"/>
        </w:rPr>
        <w:t>Листвянка</w:t>
      </w:r>
      <w:r w:rsidRPr="00BA19B9">
        <w:rPr>
          <w:rFonts w:ascii="Verdana" w:hAnsi="Verdana"/>
          <w:color w:val="auto"/>
        </w:rPr>
        <w:t xml:space="preserve"> </w:t>
      </w:r>
      <w:r w:rsidR="001016BD">
        <w:rPr>
          <w:rFonts w:ascii="Verdana" w:hAnsi="Verdana"/>
          <w:color w:val="auto"/>
        </w:rPr>
        <w:t xml:space="preserve"> внизу на льду у Дайвинг центра</w:t>
      </w:r>
      <w:r w:rsidR="002C4844">
        <w:rPr>
          <w:rFonts w:ascii="Verdana" w:hAnsi="Verdana"/>
          <w:color w:val="auto"/>
        </w:rPr>
        <w:t>. Т</w:t>
      </w:r>
      <w:r w:rsidR="001016BD">
        <w:rPr>
          <w:rFonts w:ascii="Verdana" w:hAnsi="Verdana"/>
          <w:color w:val="auto"/>
        </w:rPr>
        <w:t>ри Измерения.</w:t>
      </w:r>
      <w:r w:rsidRPr="00BA19B9">
        <w:rPr>
          <w:rFonts w:ascii="Verdana" w:hAnsi="Verdana"/>
          <w:color w:val="auto"/>
        </w:rPr>
        <w:br/>
      </w:r>
      <w:r w:rsidRPr="00BA19B9">
        <w:rPr>
          <w:rFonts w:ascii="Verdana" w:hAnsi="Verdana"/>
          <w:color w:val="auto"/>
        </w:rPr>
        <w:br/>
      </w:r>
      <w:r w:rsidRPr="00BA19B9">
        <w:rPr>
          <w:rStyle w:val="a4"/>
          <w:rFonts w:ascii="Verdana" w:hAnsi="Verdana"/>
          <w:color w:val="auto"/>
        </w:rPr>
        <w:t>Судейство</w:t>
      </w:r>
      <w:r w:rsidR="00637682">
        <w:rPr>
          <w:rStyle w:val="a4"/>
          <w:rFonts w:ascii="Verdana" w:hAnsi="Verdana"/>
          <w:color w:val="auto"/>
        </w:rPr>
        <w:t xml:space="preserve">.                                                                                                                                             </w:t>
      </w:r>
      <w:r w:rsidR="00637682" w:rsidRPr="00637682">
        <w:rPr>
          <w:rStyle w:val="a4"/>
          <w:rFonts w:ascii="Verdana" w:hAnsi="Verdana"/>
          <w:b w:val="0"/>
          <w:color w:val="auto"/>
        </w:rPr>
        <w:t>Д</w:t>
      </w:r>
      <w:r w:rsidR="003D46E9" w:rsidRPr="00637682">
        <w:rPr>
          <w:rFonts w:ascii="Verdana" w:hAnsi="Verdana"/>
          <w:color w:val="auto"/>
        </w:rPr>
        <w:t>ля</w:t>
      </w:r>
      <w:r w:rsidR="003D46E9">
        <w:rPr>
          <w:rFonts w:ascii="Verdana" w:hAnsi="Verdana"/>
          <w:color w:val="auto"/>
        </w:rPr>
        <w:t xml:space="preserve">  определения  абсолютного  победителя, победителей</w:t>
      </w:r>
      <w:r w:rsidR="00637682">
        <w:rPr>
          <w:rFonts w:ascii="Verdana" w:hAnsi="Verdana"/>
          <w:color w:val="auto"/>
        </w:rPr>
        <w:t xml:space="preserve"> командных соревнований, победителей и</w:t>
      </w:r>
      <w:r w:rsidR="003D46E9">
        <w:rPr>
          <w:rFonts w:ascii="Verdana" w:hAnsi="Verdana"/>
          <w:color w:val="auto"/>
        </w:rPr>
        <w:t xml:space="preserve">  призеров  среди мужчин и женщин,</w:t>
      </w:r>
      <w:r w:rsidRPr="00BA19B9">
        <w:rPr>
          <w:rFonts w:ascii="Verdana" w:hAnsi="Verdana"/>
          <w:color w:val="auto"/>
        </w:rPr>
        <w:br/>
        <w:t>Оргкомитет утверждает судейскую бригаду. Ее возглавляет главный судья, имеющий право принимать окончательные решения по спорным вопросам в ходе турнира. Главным судьей соревнований Комитет назначил</w:t>
      </w:r>
      <w:r w:rsidR="002C4844">
        <w:rPr>
          <w:rFonts w:ascii="Verdana" w:hAnsi="Verdana"/>
          <w:color w:val="auto"/>
        </w:rPr>
        <w:t xml:space="preserve"> </w:t>
      </w:r>
      <w:r w:rsidR="003D46E9">
        <w:rPr>
          <w:rFonts w:ascii="Verdana" w:hAnsi="Verdana"/>
          <w:color w:val="auto"/>
        </w:rPr>
        <w:t>Мильвит  Юрия Николаевича</w:t>
      </w:r>
      <w:r w:rsidRPr="00BA19B9">
        <w:rPr>
          <w:rFonts w:ascii="Verdana" w:hAnsi="Verdana"/>
          <w:color w:val="auto"/>
        </w:rPr>
        <w:t xml:space="preserve">. </w:t>
      </w:r>
      <w:r w:rsidRPr="00BA19B9">
        <w:rPr>
          <w:rFonts w:ascii="Verdana" w:hAnsi="Verdana"/>
          <w:color w:val="auto"/>
        </w:rPr>
        <w:br/>
        <w:t xml:space="preserve">Апелляции принимаются от участников Зимнего Приза Байкала судейской бригадой, в письменной форме, в течение 30 минут после завершения раунда. </w:t>
      </w:r>
      <w:r w:rsidRPr="00BA19B9">
        <w:rPr>
          <w:rFonts w:ascii="Verdana" w:hAnsi="Verdana"/>
          <w:color w:val="auto"/>
        </w:rPr>
        <w:br/>
      </w:r>
      <w:r w:rsidRPr="00BA19B9">
        <w:rPr>
          <w:rFonts w:ascii="Verdana" w:hAnsi="Verdana"/>
          <w:color w:val="auto"/>
        </w:rPr>
        <w:br/>
      </w:r>
      <w:r w:rsidRPr="00BA19B9">
        <w:rPr>
          <w:rStyle w:val="a4"/>
          <w:rFonts w:ascii="Verdana" w:hAnsi="Verdana"/>
          <w:color w:val="auto"/>
        </w:rPr>
        <w:t xml:space="preserve">Условия игры на поле </w:t>
      </w:r>
      <w:r w:rsidRPr="00BA19B9">
        <w:rPr>
          <w:rFonts w:ascii="Verdana" w:hAnsi="Verdana"/>
          <w:color w:val="auto"/>
        </w:rPr>
        <w:br/>
      </w:r>
      <w:r w:rsidRPr="00BA19B9">
        <w:rPr>
          <w:rFonts w:ascii="Verdana" w:hAnsi="Verdana"/>
          <w:color w:val="auto"/>
        </w:rPr>
        <w:br/>
        <w:t xml:space="preserve">Участнику Зимнего Приза Байкала запрещается использовать какие-либо препараты, улучшающие выступление участника на турнире, только если нет убедительного медицинского доказательства о необходимости использования препаратов участником для прохождения лечения. </w:t>
      </w:r>
      <w:r w:rsidRPr="00BA19B9">
        <w:rPr>
          <w:rFonts w:ascii="Verdana" w:hAnsi="Verdana"/>
          <w:color w:val="auto"/>
        </w:rPr>
        <w:br/>
        <w:t>На ice</w:t>
      </w:r>
      <w:r w:rsidR="00565C25">
        <w:rPr>
          <w:rFonts w:ascii="Verdana" w:hAnsi="Verdana"/>
          <w:color w:val="auto"/>
        </w:rPr>
        <w:t xml:space="preserve"> snow</w:t>
      </w:r>
      <w:r w:rsidRPr="00BA19B9">
        <w:rPr>
          <w:rFonts w:ascii="Verdana" w:hAnsi="Verdana"/>
          <w:color w:val="auto"/>
        </w:rPr>
        <w:t xml:space="preserve"> golf поле разрешается использование зимней обуви с шипами.</w:t>
      </w:r>
      <w:r w:rsidRPr="00BA19B9">
        <w:rPr>
          <w:rFonts w:ascii="Verdana" w:hAnsi="Verdana"/>
          <w:color w:val="auto"/>
        </w:rPr>
        <w:br/>
        <w:t>Участник не имеет право самостоятельно покинуть поле во время игры, кроме случаев, связанных с неожиданным появлением проблем со здоровьем или другими непредвиденными (экстренными случаями). Участнику необходимо незамедлительно поставить в известность судью  Приза Байкала. Участник, не поставивший в известность судью о своем решении, может быть не допущен к продолжению игры и снят с турнира.</w:t>
      </w:r>
      <w:r w:rsidRPr="00BA19B9">
        <w:rPr>
          <w:rFonts w:ascii="Verdana" w:hAnsi="Verdana"/>
          <w:color w:val="auto"/>
        </w:rPr>
        <w:br/>
      </w:r>
      <w:r w:rsidRPr="00BA19B9">
        <w:rPr>
          <w:rFonts w:ascii="Verdana" w:hAnsi="Verdana"/>
          <w:color w:val="auto"/>
        </w:rPr>
        <w:br/>
      </w:r>
      <w:r w:rsidRPr="00BA19B9">
        <w:rPr>
          <w:rStyle w:val="a4"/>
          <w:rFonts w:ascii="Verdana" w:hAnsi="Verdana"/>
          <w:color w:val="auto"/>
        </w:rPr>
        <w:t>Ограничения по мячам</w:t>
      </w:r>
      <w:r w:rsidR="002C4844" w:rsidRPr="00BA19B9">
        <w:rPr>
          <w:rStyle w:val="a4"/>
          <w:rFonts w:ascii="Verdana" w:hAnsi="Verdana"/>
          <w:color w:val="auto"/>
        </w:rPr>
        <w:t xml:space="preserve">. </w:t>
      </w:r>
      <w:r w:rsidR="002C4844" w:rsidRPr="002C4844">
        <w:rPr>
          <w:rStyle w:val="a4"/>
          <w:rFonts w:ascii="Verdana" w:hAnsi="Verdana"/>
          <w:b w:val="0"/>
          <w:color w:val="auto"/>
        </w:rPr>
        <w:t>Д</w:t>
      </w:r>
      <w:r w:rsidRPr="00BA19B9">
        <w:rPr>
          <w:rFonts w:ascii="Verdana" w:hAnsi="Verdana"/>
          <w:color w:val="auto"/>
        </w:rPr>
        <w:t xml:space="preserve">опускается использование только тех мячей, которые находятся в "Списке утвержденных мячей" Клуба Сент-Эндрюс </w:t>
      </w:r>
      <w:r w:rsidR="00AF672C" w:rsidRPr="00BA19B9">
        <w:rPr>
          <w:rFonts w:ascii="Verdana" w:hAnsi="Verdana"/>
          <w:color w:val="auto"/>
        </w:rPr>
        <w:t>красного</w:t>
      </w:r>
      <w:r w:rsidR="00AF672C">
        <w:rPr>
          <w:rFonts w:ascii="Verdana" w:hAnsi="Verdana"/>
          <w:color w:val="auto"/>
        </w:rPr>
        <w:t>,</w:t>
      </w:r>
      <w:r w:rsidR="00637682">
        <w:rPr>
          <w:rFonts w:ascii="Verdana" w:hAnsi="Verdana"/>
          <w:color w:val="auto"/>
        </w:rPr>
        <w:t xml:space="preserve"> </w:t>
      </w:r>
      <w:r w:rsidR="00174C4E">
        <w:rPr>
          <w:rFonts w:ascii="Verdana" w:hAnsi="Verdana"/>
          <w:color w:val="auto"/>
        </w:rPr>
        <w:t>малинового</w:t>
      </w:r>
      <w:r w:rsidR="00637682">
        <w:rPr>
          <w:rFonts w:ascii="Verdana" w:hAnsi="Verdana"/>
          <w:color w:val="auto"/>
        </w:rPr>
        <w:t>,</w:t>
      </w:r>
      <w:r w:rsidR="00AF672C">
        <w:rPr>
          <w:rFonts w:ascii="Verdana" w:hAnsi="Verdana"/>
          <w:color w:val="auto"/>
        </w:rPr>
        <w:t xml:space="preserve"> оранжевого</w:t>
      </w:r>
      <w:r w:rsidRPr="00BA19B9">
        <w:rPr>
          <w:rFonts w:ascii="Verdana" w:hAnsi="Verdana"/>
          <w:color w:val="auto"/>
        </w:rPr>
        <w:t xml:space="preserve"> или желтого цвета.</w:t>
      </w:r>
      <w:r w:rsidRPr="00BA19B9">
        <w:rPr>
          <w:rFonts w:ascii="Verdana" w:hAnsi="Verdana"/>
          <w:color w:val="auto"/>
        </w:rPr>
        <w:br/>
      </w:r>
      <w:r w:rsidRPr="00BA19B9">
        <w:rPr>
          <w:rFonts w:ascii="Verdana" w:hAnsi="Verdana"/>
          <w:color w:val="auto"/>
        </w:rPr>
        <w:br/>
      </w:r>
      <w:r w:rsidRPr="00BA19B9">
        <w:rPr>
          <w:rStyle w:val="a4"/>
          <w:rFonts w:ascii="Verdana" w:hAnsi="Verdana"/>
          <w:color w:val="auto"/>
        </w:rPr>
        <w:t xml:space="preserve">Скорость игры </w:t>
      </w:r>
      <w:r w:rsidRPr="00BA19B9">
        <w:rPr>
          <w:rFonts w:ascii="Verdana" w:hAnsi="Verdana"/>
          <w:color w:val="auto"/>
        </w:rPr>
        <w:br/>
        <w:t xml:space="preserve">Скорость игры регулируется правилами гольфа (прим. 2 к правилам 6-7 гольфа) Местными правилами и контролируется судейской бригадой </w:t>
      </w:r>
      <w:r w:rsidR="0056273E">
        <w:rPr>
          <w:rFonts w:ascii="Verdana" w:hAnsi="Verdana"/>
          <w:color w:val="auto"/>
        </w:rPr>
        <w:t>турнира</w:t>
      </w:r>
      <w:r w:rsidRPr="00BA19B9">
        <w:rPr>
          <w:rFonts w:ascii="Verdana" w:hAnsi="Verdana"/>
          <w:color w:val="auto"/>
        </w:rPr>
        <w:t xml:space="preserve">. При медленной игре игрок: </w:t>
      </w:r>
    </w:p>
    <w:p w:rsidR="00BA19B9" w:rsidRPr="00BA19B9" w:rsidRDefault="00BA19B9" w:rsidP="00BA19B9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 xml:space="preserve">при первом нарушении - получает предупреждение; </w:t>
      </w:r>
    </w:p>
    <w:p w:rsidR="00BA19B9" w:rsidRPr="00BA19B9" w:rsidRDefault="00BA19B9" w:rsidP="00BA19B9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 xml:space="preserve">при втором нарушении - получает штрафной удар; </w:t>
      </w:r>
    </w:p>
    <w:p w:rsidR="00BA19B9" w:rsidRPr="00BA19B9" w:rsidRDefault="00BA19B9" w:rsidP="00BA19B9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 xml:space="preserve">при третьем нарушении - дисквалифицируется. 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 xml:space="preserve">Время прохождения поля определяет судейский комитет, который информирует всех участников об этом при регистрации. </w:t>
      </w:r>
      <w:r w:rsidRPr="00BA19B9">
        <w:rPr>
          <w:rFonts w:ascii="Verdana" w:hAnsi="Verdana"/>
          <w:color w:val="auto"/>
        </w:rPr>
        <w:br/>
      </w:r>
      <w:r w:rsidRPr="00BA19B9">
        <w:rPr>
          <w:rFonts w:ascii="Verdana" w:hAnsi="Verdana"/>
          <w:color w:val="auto"/>
        </w:rPr>
        <w:br/>
      </w:r>
      <w:r w:rsidRPr="00BA19B9">
        <w:rPr>
          <w:rStyle w:val="a4"/>
          <w:rFonts w:ascii="Verdana" w:hAnsi="Verdana"/>
          <w:color w:val="auto"/>
        </w:rPr>
        <w:t xml:space="preserve">Длина поля </w:t>
      </w:r>
      <w:r w:rsidR="001368BB">
        <w:rPr>
          <w:rStyle w:val="a4"/>
          <w:rFonts w:ascii="Verdana" w:hAnsi="Verdana"/>
          <w:color w:val="auto"/>
        </w:rPr>
        <w:t>от</w:t>
      </w:r>
      <w:r w:rsidR="001105FD" w:rsidRPr="00150C1A">
        <w:rPr>
          <w:rStyle w:val="a4"/>
          <w:rFonts w:ascii="Verdana" w:hAnsi="Verdana"/>
          <w:color w:val="auto"/>
        </w:rPr>
        <w:t xml:space="preserve"> </w:t>
      </w:r>
      <w:r w:rsidR="00F36448">
        <w:rPr>
          <w:rStyle w:val="a4"/>
          <w:rFonts w:ascii="Verdana" w:hAnsi="Verdana"/>
          <w:color w:val="auto"/>
        </w:rPr>
        <w:t>201</w:t>
      </w:r>
      <w:r w:rsidR="00637682">
        <w:rPr>
          <w:rStyle w:val="a4"/>
          <w:rFonts w:ascii="Verdana" w:hAnsi="Verdana"/>
          <w:color w:val="auto"/>
        </w:rPr>
        <w:t>6</w:t>
      </w:r>
      <w:r w:rsidRPr="00BA19B9">
        <w:rPr>
          <w:rStyle w:val="a4"/>
          <w:rFonts w:ascii="Verdana" w:hAnsi="Verdana"/>
          <w:color w:val="auto"/>
        </w:rPr>
        <w:t xml:space="preserve"> метр</w:t>
      </w:r>
      <w:r w:rsidR="00F36448">
        <w:rPr>
          <w:rStyle w:val="a4"/>
          <w:rFonts w:ascii="Verdana" w:hAnsi="Verdana"/>
          <w:color w:val="auto"/>
        </w:rPr>
        <w:t>ов</w:t>
      </w:r>
      <w:r w:rsidRPr="00BA19B9">
        <w:rPr>
          <w:rFonts w:ascii="Verdana" w:hAnsi="Verdana"/>
          <w:color w:val="auto"/>
        </w:rPr>
        <w:br/>
      </w:r>
      <w:r w:rsidRPr="00BA19B9">
        <w:rPr>
          <w:rFonts w:ascii="Verdana" w:hAnsi="Verdana"/>
          <w:color w:val="auto"/>
        </w:rPr>
        <w:br/>
        <w:t xml:space="preserve">      мужчины - </w:t>
      </w:r>
      <w:r w:rsidR="006310A7" w:rsidRPr="00BA19B9">
        <w:rPr>
          <w:rFonts w:ascii="Verdana" w:hAnsi="Verdana"/>
          <w:color w:val="auto"/>
        </w:rPr>
        <w:t>синие</w:t>
      </w:r>
      <w:r w:rsidRPr="00BA19B9">
        <w:rPr>
          <w:rFonts w:ascii="Verdana" w:hAnsi="Verdana"/>
          <w:color w:val="auto"/>
        </w:rPr>
        <w:t xml:space="preserve"> ти </w:t>
      </w:r>
      <w:r w:rsidRPr="00BA19B9">
        <w:rPr>
          <w:rFonts w:ascii="Verdana" w:hAnsi="Verdana"/>
          <w:color w:val="auto"/>
        </w:rPr>
        <w:br/>
        <w:t xml:space="preserve">      женщины - красные ти </w:t>
      </w:r>
      <w:r w:rsidRPr="00BA19B9">
        <w:rPr>
          <w:rFonts w:ascii="Verdana" w:hAnsi="Verdana"/>
          <w:color w:val="auto"/>
        </w:rPr>
        <w:br/>
      </w:r>
      <w:r w:rsidRPr="00BA19B9">
        <w:rPr>
          <w:rFonts w:ascii="Verdana" w:hAnsi="Verdana"/>
          <w:color w:val="auto"/>
        </w:rPr>
        <w:br/>
        <w:t xml:space="preserve">ICE   Гольф поле на Приз Байкала отвечает стандартам  проведения официальных турниров любительского и профессионального статусов. </w:t>
      </w:r>
      <w:r w:rsidRPr="00BA19B9">
        <w:rPr>
          <w:rFonts w:ascii="Verdana" w:hAnsi="Verdana"/>
          <w:color w:val="auto"/>
        </w:rPr>
        <w:br/>
      </w:r>
      <w:r w:rsidRPr="00BA19B9">
        <w:rPr>
          <w:rFonts w:ascii="Verdana" w:hAnsi="Verdana"/>
          <w:color w:val="auto"/>
        </w:rPr>
        <w:br/>
      </w:r>
      <w:r w:rsidRPr="00BA19B9">
        <w:rPr>
          <w:rFonts w:ascii="Verdana" w:hAnsi="Verdana"/>
          <w:color w:val="auto"/>
        </w:rPr>
        <w:br/>
      </w:r>
      <w:r w:rsidRPr="00BA19B9">
        <w:rPr>
          <w:rStyle w:val="a4"/>
          <w:rFonts w:ascii="Verdana" w:hAnsi="Verdana"/>
          <w:color w:val="auto"/>
        </w:rPr>
        <w:t xml:space="preserve">Старт </w:t>
      </w:r>
      <w:r w:rsidRPr="00BA19B9">
        <w:rPr>
          <w:rFonts w:ascii="Verdana" w:hAnsi="Verdana"/>
          <w:color w:val="auto"/>
        </w:rPr>
        <w:br/>
      </w:r>
      <w:r w:rsidRPr="00BA19B9">
        <w:rPr>
          <w:rFonts w:ascii="Verdana" w:hAnsi="Verdana"/>
          <w:color w:val="auto"/>
        </w:rPr>
        <w:br/>
      </w:r>
      <w:r w:rsidR="00497EF1">
        <w:rPr>
          <w:rFonts w:ascii="Verdana" w:hAnsi="Verdana"/>
          <w:color w:val="auto"/>
        </w:rPr>
        <w:t>Старт</w:t>
      </w:r>
      <w:r w:rsidR="00DE44F7">
        <w:rPr>
          <w:rFonts w:ascii="Verdana" w:hAnsi="Verdana"/>
          <w:color w:val="auto"/>
        </w:rPr>
        <w:t xml:space="preserve"> </w:t>
      </w:r>
      <w:r w:rsidR="003D46E9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 xml:space="preserve">игроков осуществляется согласно стартовому протоколу, </w:t>
      </w:r>
      <w:r w:rsidR="003F4149">
        <w:rPr>
          <w:rFonts w:ascii="Verdana" w:hAnsi="Verdana"/>
          <w:color w:val="auto"/>
        </w:rPr>
        <w:t xml:space="preserve"> со специально подготовленной стартовой </w:t>
      </w:r>
      <w:r w:rsidR="00AD54A1">
        <w:rPr>
          <w:rFonts w:ascii="Verdana" w:hAnsi="Verdana"/>
          <w:color w:val="auto"/>
        </w:rPr>
        <w:t>«ти»</w:t>
      </w:r>
      <w:r w:rsidRPr="00BA19B9">
        <w:rPr>
          <w:rFonts w:ascii="Verdana" w:hAnsi="Verdana"/>
          <w:color w:val="auto"/>
        </w:rPr>
        <w:br/>
        <w:t>Игрок обязан появиться на "ти</w:t>
      </w:r>
      <w:r w:rsidR="004C7482" w:rsidRPr="00BA19B9">
        <w:rPr>
          <w:rFonts w:ascii="Verdana" w:hAnsi="Verdana"/>
          <w:color w:val="auto"/>
        </w:rPr>
        <w:t>» (</w:t>
      </w:r>
      <w:r w:rsidR="00AD54A1">
        <w:rPr>
          <w:rFonts w:ascii="Verdana" w:hAnsi="Verdana"/>
          <w:color w:val="auto"/>
        </w:rPr>
        <w:t xml:space="preserve">или </w:t>
      </w:r>
      <w:r w:rsidRPr="00BA19B9">
        <w:rPr>
          <w:rFonts w:ascii="Verdana" w:hAnsi="Verdana"/>
          <w:color w:val="auto"/>
        </w:rPr>
        <w:t>стартовой лунки</w:t>
      </w:r>
      <w:r w:rsidR="004C7482" w:rsidRPr="00BA19B9">
        <w:rPr>
          <w:rFonts w:ascii="Verdana" w:hAnsi="Verdana"/>
          <w:color w:val="auto"/>
        </w:rPr>
        <w:t>) н</w:t>
      </w:r>
      <w:r w:rsidRPr="00BA19B9">
        <w:rPr>
          <w:rFonts w:ascii="Verdana" w:hAnsi="Verdana"/>
          <w:color w:val="auto"/>
        </w:rPr>
        <w:t xml:space="preserve">е позднее, чем за 5 минут до времени </w:t>
      </w:r>
      <w:r w:rsidR="00A24D2E">
        <w:rPr>
          <w:rFonts w:ascii="Verdana" w:hAnsi="Verdana"/>
          <w:color w:val="auto"/>
        </w:rPr>
        <w:t xml:space="preserve">своего </w:t>
      </w:r>
      <w:r w:rsidRPr="00BA19B9">
        <w:rPr>
          <w:rFonts w:ascii="Verdana" w:hAnsi="Verdana"/>
          <w:color w:val="auto"/>
        </w:rPr>
        <w:t>старта</w:t>
      </w:r>
      <w:r w:rsidR="003D46E9">
        <w:rPr>
          <w:rFonts w:ascii="Verdana" w:hAnsi="Verdana"/>
          <w:color w:val="auto"/>
        </w:rPr>
        <w:t xml:space="preserve"> </w:t>
      </w:r>
      <w:r w:rsidRPr="00BA19B9">
        <w:rPr>
          <w:rFonts w:ascii="Verdana" w:hAnsi="Verdana"/>
          <w:color w:val="auto"/>
        </w:rPr>
        <w:t xml:space="preserve"> и представиться стартеру. Опоздавший к старту участник дисквалифицируется, независимо от причин опоздания. </w:t>
      </w:r>
    </w:p>
    <w:p w:rsidR="00BA19B9" w:rsidRPr="00BA19B9" w:rsidRDefault="00C43C71" w:rsidP="00BA19B9">
      <w:pPr>
        <w:pStyle w:val="5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</w:t>
      </w:r>
      <w:r w:rsidR="00AC05BA">
        <w:rPr>
          <w:rFonts w:ascii="Verdana" w:hAnsi="Verdana"/>
        </w:rPr>
        <w:t xml:space="preserve">                      </w:t>
      </w:r>
      <w:r w:rsidR="00BA19B9" w:rsidRPr="00BA19B9">
        <w:rPr>
          <w:rFonts w:ascii="Verdana" w:hAnsi="Verdana"/>
        </w:rPr>
        <w:t xml:space="preserve">Определение победителей и призеров </w:t>
      </w:r>
      <w:r w:rsidR="00AC05BA">
        <w:rPr>
          <w:rFonts w:ascii="Verdana" w:hAnsi="Verdana"/>
        </w:rPr>
        <w:t xml:space="preserve">                                                                                </w:t>
      </w:r>
    </w:p>
    <w:p w:rsidR="00BA19B9" w:rsidRPr="00BA19B9" w:rsidRDefault="00AC05BA" w:rsidP="00BA19B9">
      <w:pPr>
        <w:pStyle w:val="style5"/>
        <w:rPr>
          <w:rFonts w:ascii="Verdana" w:hAnsi="Verdana"/>
          <w:color w:val="auto"/>
        </w:rPr>
      </w:pPr>
      <w:r>
        <w:rPr>
          <w:rStyle w:val="a4"/>
          <w:rFonts w:ascii="Verdana" w:hAnsi="Verdana"/>
          <w:color w:val="auto"/>
        </w:rPr>
        <w:t xml:space="preserve">         </w:t>
      </w:r>
      <w:r w:rsidR="00BA19B9" w:rsidRPr="00BA19B9">
        <w:rPr>
          <w:rStyle w:val="a4"/>
          <w:rFonts w:ascii="Verdana" w:hAnsi="Verdana"/>
          <w:color w:val="auto"/>
        </w:rPr>
        <w:t xml:space="preserve">По системе </w:t>
      </w:r>
      <w:r w:rsidR="00AF672C">
        <w:rPr>
          <w:rStyle w:val="a4"/>
          <w:rFonts w:ascii="Verdana" w:hAnsi="Verdana"/>
          <w:color w:val="auto"/>
        </w:rPr>
        <w:t>сроук-плей</w:t>
      </w:r>
      <w:r w:rsidR="00BA19B9" w:rsidRPr="00BA19B9">
        <w:rPr>
          <w:rStyle w:val="a4"/>
          <w:rFonts w:ascii="Verdana" w:hAnsi="Verdana"/>
          <w:color w:val="auto"/>
        </w:rPr>
        <w:t xml:space="preserve">  (Игра на счет ударов) </w:t>
      </w:r>
    </w:p>
    <w:p w:rsidR="00BA19B9" w:rsidRPr="00BA19B9" w:rsidRDefault="00BA19B9" w:rsidP="00BA19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>Абсолютный победитель среди</w:t>
      </w:r>
      <w:r w:rsidR="00833F1B">
        <w:rPr>
          <w:rFonts w:ascii="Verdana" w:hAnsi="Verdana"/>
          <w:sz w:val="20"/>
          <w:szCs w:val="20"/>
        </w:rPr>
        <w:t xml:space="preserve"> всех</w:t>
      </w:r>
      <w:r w:rsidRPr="00BA19B9">
        <w:rPr>
          <w:rFonts w:ascii="Verdana" w:hAnsi="Verdana"/>
          <w:sz w:val="20"/>
          <w:szCs w:val="20"/>
        </w:rPr>
        <w:t xml:space="preserve"> участников </w:t>
      </w:r>
    </w:p>
    <w:p w:rsidR="00B305E4" w:rsidRDefault="00174C4E" w:rsidP="00BA19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Первое,второе,третье место,п</w:t>
      </w:r>
      <w:r w:rsidR="00BA19B9" w:rsidRPr="00BA19B9">
        <w:rPr>
          <w:rFonts w:ascii="Verdana" w:hAnsi="Verdana"/>
          <w:sz w:val="20"/>
          <w:szCs w:val="20"/>
        </w:rPr>
        <w:t>ризеры (мужчины</w:t>
      </w:r>
      <w:r w:rsidR="00497EF1">
        <w:rPr>
          <w:rFonts w:ascii="Verdana" w:hAnsi="Verdana"/>
          <w:sz w:val="20"/>
          <w:szCs w:val="20"/>
        </w:rPr>
        <w:t xml:space="preserve"> и женщины</w:t>
      </w:r>
      <w:r w:rsidR="00BA19B9" w:rsidRPr="00BA19B9">
        <w:rPr>
          <w:rFonts w:ascii="Verdana" w:hAnsi="Verdana"/>
          <w:sz w:val="20"/>
          <w:szCs w:val="20"/>
        </w:rPr>
        <w:t xml:space="preserve">) </w:t>
      </w:r>
    </w:p>
    <w:p w:rsidR="00BA19B9" w:rsidRPr="00B305E4" w:rsidRDefault="00497EF1" w:rsidP="00497EF1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Команда победитель.</w:t>
      </w:r>
      <w:r w:rsidR="00236B7E">
        <w:rPr>
          <w:rFonts w:ascii="Verdana" w:hAnsi="Verdana"/>
          <w:sz w:val="20"/>
          <w:szCs w:val="20"/>
        </w:rPr>
        <w:t xml:space="preserve"> Команда</w:t>
      </w:r>
      <w:r>
        <w:rPr>
          <w:rFonts w:ascii="Verdana" w:hAnsi="Verdana"/>
          <w:sz w:val="20"/>
          <w:szCs w:val="20"/>
        </w:rPr>
        <w:t xml:space="preserve"> </w:t>
      </w:r>
      <w:r w:rsidR="00236B7E">
        <w:rPr>
          <w:rFonts w:ascii="Verdana" w:hAnsi="Verdana"/>
          <w:sz w:val="20"/>
          <w:szCs w:val="20"/>
        </w:rPr>
        <w:t>занявшая второе место. Команда занявшая третье место</w:t>
      </w:r>
    </w:p>
    <w:p w:rsidR="00BA19B9" w:rsidRPr="00BA19B9" w:rsidRDefault="00AF672C" w:rsidP="00BA19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BA19B9" w:rsidRPr="00BA19B9">
        <w:rPr>
          <w:rFonts w:ascii="Verdana" w:hAnsi="Verdana"/>
          <w:sz w:val="20"/>
          <w:szCs w:val="20"/>
        </w:rPr>
        <w:t xml:space="preserve">обедительница и призерши (женщины) </w:t>
      </w:r>
    </w:p>
    <w:p w:rsidR="00BA19B9" w:rsidRPr="00BA19B9" w:rsidRDefault="00734D49" w:rsidP="007B778E">
      <w:pPr>
        <w:pStyle w:val="style5"/>
        <w:rPr>
          <w:rFonts w:ascii="Verdana" w:hAnsi="Verdana"/>
        </w:rPr>
      </w:pPr>
      <w:r w:rsidRPr="00231466">
        <w:rPr>
          <w:b/>
        </w:rPr>
        <w:t>Игроку,</w:t>
      </w:r>
      <w:r w:rsidR="00732443" w:rsidRPr="00231466">
        <w:rPr>
          <w:b/>
        </w:rPr>
        <w:t xml:space="preserve"> показавшему</w:t>
      </w:r>
      <w:r w:rsidR="00BA19B9" w:rsidRPr="00BA19B9">
        <w:t xml:space="preserve"> </w:t>
      </w:r>
      <w:r w:rsidR="00732443" w:rsidRPr="00231466">
        <w:rPr>
          <w:b/>
        </w:rPr>
        <w:t>лучший результат</w:t>
      </w:r>
      <w:r w:rsidRPr="00231466">
        <w:rPr>
          <w:b/>
        </w:rPr>
        <w:t xml:space="preserve"> одного игрового раунда</w:t>
      </w:r>
      <w:r w:rsidR="00BA19B9" w:rsidRPr="00BA19B9">
        <w:t xml:space="preserve"> </w:t>
      </w:r>
      <w:r>
        <w:t xml:space="preserve">в турнире </w:t>
      </w:r>
      <w:r w:rsidR="00BA19B9" w:rsidRPr="00BA19B9">
        <w:t>Приз Байкала среди</w:t>
      </w:r>
      <w:r w:rsidR="00732443">
        <w:t xml:space="preserve"> всех</w:t>
      </w:r>
      <w:r w:rsidR="00BA19B9" w:rsidRPr="00BA19B9">
        <w:t xml:space="preserve"> участников будет присвоен титул "</w:t>
      </w:r>
      <w:r w:rsidR="00BA19B9" w:rsidRPr="002839C4">
        <w:rPr>
          <w:b/>
        </w:rPr>
        <w:t>Абсолютный Победитель Зимнего Приза Байкала 20</w:t>
      </w:r>
      <w:r w:rsidR="00B305E4" w:rsidRPr="002839C4">
        <w:rPr>
          <w:b/>
        </w:rPr>
        <w:t>1</w:t>
      </w:r>
      <w:r w:rsidR="00570118" w:rsidRPr="002839C4">
        <w:rPr>
          <w:b/>
        </w:rPr>
        <w:t>6</w:t>
      </w:r>
      <w:r w:rsidR="00BA19B9" w:rsidRPr="002839C4">
        <w:rPr>
          <w:b/>
        </w:rPr>
        <w:t xml:space="preserve"> года</w:t>
      </w:r>
      <w:r w:rsidR="00BA19B9" w:rsidRPr="00BA19B9">
        <w:t>", вручен Переходящий Приз</w:t>
      </w:r>
      <w:r w:rsidR="0062081D">
        <w:t>,</w:t>
      </w:r>
      <w:r w:rsidR="00BA19B9" w:rsidRPr="00BA19B9">
        <w:t xml:space="preserve"> медаль</w:t>
      </w:r>
      <w:r w:rsidR="0071657F">
        <w:t xml:space="preserve"> и диплом абсолютного </w:t>
      </w:r>
      <w:r>
        <w:t>победителя</w:t>
      </w:r>
      <w:r w:rsidRPr="00BA19B9">
        <w:t>.</w:t>
      </w:r>
      <w:r>
        <w:t xml:space="preserve"> </w:t>
      </w:r>
      <w:r w:rsidRPr="002839C4">
        <w:rPr>
          <w:b/>
        </w:rPr>
        <w:t>Участнику показавшему второй результат турнире</w:t>
      </w:r>
      <w:r w:rsidR="00BA19B9" w:rsidRPr="00BA19B9">
        <w:t xml:space="preserve"> Зимнего приза Байкала среди </w:t>
      </w:r>
      <w:r>
        <w:t>всех участников</w:t>
      </w:r>
      <w:r w:rsidR="00BA19B9" w:rsidRPr="00BA19B9">
        <w:t xml:space="preserve"> буд</w:t>
      </w:r>
      <w:r w:rsidR="00580FF7">
        <w:t>е</w:t>
      </w:r>
      <w:r w:rsidR="00BA19B9" w:rsidRPr="00BA19B9">
        <w:t>т присвоен титулы "</w:t>
      </w:r>
      <w:r w:rsidR="00580FF7" w:rsidRPr="002839C4">
        <w:rPr>
          <w:b/>
        </w:rPr>
        <w:t>Игрок занявший второе место</w:t>
      </w:r>
      <w:r w:rsidR="00BA19B9" w:rsidRPr="002839C4">
        <w:rPr>
          <w:b/>
        </w:rPr>
        <w:t xml:space="preserve"> Зимнего Приза Байкала 20</w:t>
      </w:r>
      <w:r w:rsidR="00B305E4" w:rsidRPr="002839C4">
        <w:rPr>
          <w:b/>
        </w:rPr>
        <w:t>1</w:t>
      </w:r>
      <w:r w:rsidR="00732443" w:rsidRPr="002839C4">
        <w:rPr>
          <w:b/>
        </w:rPr>
        <w:t>6</w:t>
      </w:r>
      <w:r w:rsidR="00BA19B9" w:rsidRPr="00BA19B9">
        <w:t>"  вручен</w:t>
      </w:r>
      <w:r w:rsidR="00580FF7">
        <w:t>а</w:t>
      </w:r>
      <w:r w:rsidR="00BA19B9" w:rsidRPr="00BA19B9">
        <w:t xml:space="preserve">  медал</w:t>
      </w:r>
      <w:r w:rsidR="00580FF7">
        <w:t>ь</w:t>
      </w:r>
      <w:r w:rsidR="0071657F">
        <w:t xml:space="preserve"> и </w:t>
      </w:r>
      <w:r w:rsidR="00580FF7">
        <w:t>диплом</w:t>
      </w:r>
      <w:r w:rsidR="00580FF7" w:rsidRPr="00BA19B9">
        <w:t>. Участник,</w:t>
      </w:r>
      <w:r w:rsidR="00BA19B9" w:rsidRPr="00BA19B9">
        <w:t xml:space="preserve"> показавши</w:t>
      </w:r>
      <w:r w:rsidR="00580FF7">
        <w:t>й</w:t>
      </w:r>
      <w:r w:rsidR="00BA19B9" w:rsidRPr="00BA19B9">
        <w:t xml:space="preserve"> </w:t>
      </w:r>
      <w:r w:rsidR="00580FF7">
        <w:t>трети</w:t>
      </w:r>
      <w:r w:rsidR="00BA19B9" w:rsidRPr="00BA19B9">
        <w:t xml:space="preserve">й   результат среди </w:t>
      </w:r>
      <w:r w:rsidR="00580FF7">
        <w:t>всех участников</w:t>
      </w:r>
      <w:r w:rsidR="00580FF7" w:rsidRPr="00BA19B9">
        <w:t>,</w:t>
      </w:r>
      <w:r w:rsidR="00580FF7">
        <w:t xml:space="preserve"> будет присвоен титул </w:t>
      </w:r>
      <w:r w:rsidR="00236B7E" w:rsidRPr="002839C4">
        <w:rPr>
          <w:b/>
        </w:rPr>
        <w:t>Игрок,</w:t>
      </w:r>
      <w:r w:rsidR="00231466" w:rsidRPr="002839C4">
        <w:rPr>
          <w:b/>
        </w:rPr>
        <w:t xml:space="preserve"> </w:t>
      </w:r>
      <w:r w:rsidR="00580FF7" w:rsidRPr="002839C4">
        <w:rPr>
          <w:b/>
        </w:rPr>
        <w:t>занявший третье место</w:t>
      </w:r>
      <w:r w:rsidR="00231466" w:rsidRPr="002839C4">
        <w:rPr>
          <w:b/>
        </w:rPr>
        <w:t xml:space="preserve"> Зимнего Приза2016</w:t>
      </w:r>
      <w:r w:rsidR="00BA19B9" w:rsidRPr="00BA19B9">
        <w:t xml:space="preserve"> награжда</w:t>
      </w:r>
      <w:r w:rsidR="00580FF7">
        <w:t>е</w:t>
      </w:r>
      <w:r w:rsidR="00BA19B9" w:rsidRPr="00BA19B9">
        <w:t>тся,</w:t>
      </w:r>
      <w:r w:rsidR="0071657F">
        <w:t xml:space="preserve"> дипломам</w:t>
      </w:r>
      <w:r w:rsidR="00231466">
        <w:t xml:space="preserve"> и</w:t>
      </w:r>
      <w:r w:rsidR="00BA19B9" w:rsidRPr="00BA19B9">
        <w:t xml:space="preserve"> медал</w:t>
      </w:r>
      <w:r w:rsidR="00231466">
        <w:t>ь</w:t>
      </w:r>
      <w:r w:rsidR="00580FF7">
        <w:t>ю</w:t>
      </w:r>
      <w:r w:rsidR="00BA19B9" w:rsidRPr="00BA19B9">
        <w:t xml:space="preserve"> Зимнего Приза Байкала. </w:t>
      </w:r>
      <w:r w:rsidR="0084348C">
        <w:t xml:space="preserve">Команде победителю Приза Байкала среди всех команд будет присвоено первое </w:t>
      </w:r>
      <w:r w:rsidR="008F6FA3">
        <w:t xml:space="preserve">место в </w:t>
      </w:r>
      <w:r w:rsidR="0084348C">
        <w:t>командно</w:t>
      </w:r>
      <w:r w:rsidR="008F6FA3">
        <w:t>м</w:t>
      </w:r>
      <w:r w:rsidR="0084348C">
        <w:t xml:space="preserve"> первенств</w:t>
      </w:r>
      <w:r w:rsidR="008F6FA3">
        <w:t>е Приза Байкала 201</w:t>
      </w:r>
      <w:r w:rsidR="00732443">
        <w:t>6</w:t>
      </w:r>
      <w:r w:rsidR="008F6FA3">
        <w:t>года</w:t>
      </w:r>
      <w:r w:rsidR="00236B7E">
        <w:t xml:space="preserve"> и титул </w:t>
      </w:r>
      <w:r w:rsidR="00236B7E" w:rsidRPr="00236B7E">
        <w:rPr>
          <w:b/>
        </w:rPr>
        <w:t>команда победитель</w:t>
      </w:r>
      <w:r w:rsidR="008F6FA3">
        <w:t xml:space="preserve"> вручен Переходящий Приз, диплом </w:t>
      </w:r>
      <w:r w:rsidR="0084348C">
        <w:t xml:space="preserve"> </w:t>
      </w:r>
      <w:r w:rsidR="008F6FA3">
        <w:t xml:space="preserve">и  </w:t>
      </w:r>
      <w:r w:rsidR="001B6DB0">
        <w:t>медали. Командам, занявшим второе и третье места, дипломы  и  медали.</w:t>
      </w:r>
      <w:r w:rsidR="00C966CE">
        <w:t xml:space="preserve"> Р</w:t>
      </w:r>
      <w:r w:rsidR="007B778E">
        <w:t>осс</w:t>
      </w:r>
      <w:r w:rsidR="00BA19B9" w:rsidRPr="00BA19B9">
        <w:t>и</w:t>
      </w:r>
      <w:r w:rsidR="007B778E">
        <w:t>йски</w:t>
      </w:r>
      <w:r w:rsidR="00BA19B9" w:rsidRPr="00BA19B9">
        <w:t>е участники</w:t>
      </w:r>
      <w:r w:rsidR="008F6FA3">
        <w:t xml:space="preserve"> призеры</w:t>
      </w:r>
      <w:r w:rsidR="00BA19B9" w:rsidRPr="00BA19B9">
        <w:t>, принявшие участие в Зимнем Призе Байкала 20</w:t>
      </w:r>
      <w:r w:rsidR="00B305E4">
        <w:t>1</w:t>
      </w:r>
      <w:r w:rsidR="00732443">
        <w:t>6</w:t>
      </w:r>
      <w:r w:rsidR="00BA19B9" w:rsidRPr="00BA19B9">
        <w:t xml:space="preserve"> г, получают право на присвоение </w:t>
      </w:r>
      <w:r w:rsidR="00772D7A">
        <w:t>гандикап</w:t>
      </w:r>
      <w:r w:rsidR="00BA19B9" w:rsidRPr="00BA19B9">
        <w:t>ов.</w:t>
      </w:r>
      <w:r w:rsidR="00C966CE">
        <w:t xml:space="preserve">  </w:t>
      </w:r>
      <w:r w:rsidR="00BB0794">
        <w:t xml:space="preserve">АБСАЛЮТНЫЙ </w:t>
      </w:r>
      <w:r w:rsidR="00BB0794" w:rsidRPr="00BB0794">
        <w:rPr>
          <w:color w:val="FF0000"/>
          <w:w w:val="150"/>
        </w:rPr>
        <w:t>победитель определяется по лучшему результату</w:t>
      </w:r>
      <w:r w:rsidR="00231466">
        <w:rPr>
          <w:color w:val="FF0000"/>
          <w:w w:val="150"/>
        </w:rPr>
        <w:t xml:space="preserve"> одного</w:t>
      </w:r>
      <w:r w:rsidR="00BB0794" w:rsidRPr="00BB0794">
        <w:rPr>
          <w:color w:val="FF0000"/>
          <w:w w:val="150"/>
        </w:rPr>
        <w:t xml:space="preserve"> игров</w:t>
      </w:r>
      <w:r w:rsidR="00231466">
        <w:rPr>
          <w:color w:val="FF0000"/>
          <w:w w:val="150"/>
        </w:rPr>
        <w:t xml:space="preserve">ого </w:t>
      </w:r>
      <w:r w:rsidR="00BB0794" w:rsidRPr="00BB0794">
        <w:rPr>
          <w:color w:val="FF0000"/>
          <w:w w:val="150"/>
        </w:rPr>
        <w:t>раунд</w:t>
      </w:r>
      <w:r w:rsidR="00231466">
        <w:rPr>
          <w:color w:val="FF0000"/>
          <w:w w:val="150"/>
        </w:rPr>
        <w:t>а.</w:t>
      </w:r>
      <w:r w:rsidR="00BA19B9" w:rsidRPr="00BB0794">
        <w:rPr>
          <w:rFonts w:ascii="Verdana" w:hAnsi="Verdana"/>
        </w:rPr>
        <w:br/>
      </w:r>
      <w:r w:rsidR="006736D1">
        <w:rPr>
          <w:rFonts w:ascii="Verdana" w:hAnsi="Verdana"/>
        </w:rPr>
        <w:t>Абсолютный победитель и</w:t>
      </w:r>
      <w:r w:rsidR="00BA19B9" w:rsidRPr="00BA19B9">
        <w:rPr>
          <w:rFonts w:ascii="Verdana" w:hAnsi="Verdana"/>
        </w:rPr>
        <w:t xml:space="preserve"> </w:t>
      </w:r>
      <w:r w:rsidR="00AD54A1">
        <w:rPr>
          <w:rFonts w:ascii="Verdana" w:hAnsi="Verdana"/>
        </w:rPr>
        <w:t>Команда</w:t>
      </w:r>
      <w:r w:rsidR="0067642A">
        <w:rPr>
          <w:rFonts w:ascii="Verdana" w:hAnsi="Verdana"/>
        </w:rPr>
        <w:t xml:space="preserve"> победитель определяется по </w:t>
      </w:r>
      <w:r w:rsidR="008C78AF">
        <w:rPr>
          <w:rFonts w:ascii="Verdana" w:hAnsi="Verdana"/>
        </w:rPr>
        <w:t>лучшему</w:t>
      </w:r>
      <w:r w:rsidR="0067642A">
        <w:rPr>
          <w:rFonts w:ascii="Verdana" w:hAnsi="Verdana"/>
        </w:rPr>
        <w:t xml:space="preserve"> результату</w:t>
      </w:r>
      <w:r w:rsidR="00772D7A">
        <w:rPr>
          <w:rFonts w:ascii="Verdana" w:hAnsi="Verdana"/>
        </w:rPr>
        <w:t xml:space="preserve"> </w:t>
      </w:r>
      <w:r w:rsidR="002839C4">
        <w:rPr>
          <w:rFonts w:ascii="Verdana" w:hAnsi="Verdana"/>
        </w:rPr>
        <w:t>одного игр</w:t>
      </w:r>
      <w:r w:rsidR="0067642A">
        <w:rPr>
          <w:rFonts w:ascii="Verdana" w:hAnsi="Verdana"/>
        </w:rPr>
        <w:t>ов</w:t>
      </w:r>
      <w:r w:rsidR="002839C4">
        <w:rPr>
          <w:rFonts w:ascii="Verdana" w:hAnsi="Verdana"/>
        </w:rPr>
        <w:t>ого</w:t>
      </w:r>
      <w:r w:rsidR="0067642A">
        <w:rPr>
          <w:rFonts w:ascii="Verdana" w:hAnsi="Verdana"/>
        </w:rPr>
        <w:t xml:space="preserve"> раунд</w:t>
      </w:r>
      <w:r w:rsidR="002839C4">
        <w:rPr>
          <w:rFonts w:ascii="Verdana" w:hAnsi="Verdana"/>
        </w:rPr>
        <w:t>а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 xml:space="preserve">По формату строук-плей (игра на счет ударов). </w:t>
      </w:r>
      <w:r w:rsidRPr="006736D1">
        <w:rPr>
          <w:rFonts w:ascii="Verdana" w:hAnsi="Verdana"/>
          <w:b/>
          <w:color w:val="auto"/>
        </w:rPr>
        <w:t>При одинаковом лучшем результате</w:t>
      </w:r>
      <w:r w:rsidRPr="00BA19B9">
        <w:rPr>
          <w:rFonts w:ascii="Verdana" w:hAnsi="Verdana"/>
          <w:color w:val="auto"/>
        </w:rPr>
        <w:t xml:space="preserve"> после</w:t>
      </w:r>
      <w:r w:rsidR="002839C4">
        <w:rPr>
          <w:rFonts w:ascii="Verdana" w:hAnsi="Verdana"/>
          <w:color w:val="auto"/>
        </w:rPr>
        <w:t xml:space="preserve"> одного</w:t>
      </w:r>
      <w:r w:rsidRPr="00BA19B9">
        <w:rPr>
          <w:rFonts w:ascii="Verdana" w:hAnsi="Verdana"/>
          <w:color w:val="auto"/>
        </w:rPr>
        <w:t xml:space="preserve"> игров</w:t>
      </w:r>
      <w:r w:rsidR="002839C4">
        <w:rPr>
          <w:rFonts w:ascii="Verdana" w:hAnsi="Verdana"/>
          <w:color w:val="auto"/>
        </w:rPr>
        <w:t>ого</w:t>
      </w:r>
      <w:r w:rsidRPr="00BA19B9">
        <w:rPr>
          <w:rFonts w:ascii="Verdana" w:hAnsi="Verdana"/>
          <w:color w:val="auto"/>
        </w:rPr>
        <w:t xml:space="preserve"> раунд</w:t>
      </w:r>
      <w:r w:rsidR="002839C4">
        <w:rPr>
          <w:rFonts w:ascii="Verdana" w:hAnsi="Verdana"/>
          <w:color w:val="auto"/>
        </w:rPr>
        <w:t>а</w:t>
      </w:r>
      <w:r w:rsidRPr="00BA19B9">
        <w:rPr>
          <w:rFonts w:ascii="Verdana" w:hAnsi="Verdana"/>
          <w:color w:val="auto"/>
        </w:rPr>
        <w:t xml:space="preserve"> Турнира</w:t>
      </w:r>
      <w:r w:rsidR="00642FC5">
        <w:rPr>
          <w:rFonts w:ascii="Verdana" w:hAnsi="Verdana"/>
          <w:color w:val="auto"/>
        </w:rPr>
        <w:t>,</w:t>
      </w:r>
      <w:r w:rsidRPr="00BA19B9">
        <w:rPr>
          <w:rFonts w:ascii="Verdana" w:hAnsi="Verdana"/>
          <w:color w:val="auto"/>
        </w:rPr>
        <w:t xml:space="preserve"> </w:t>
      </w:r>
      <w:r w:rsidR="00642FC5" w:rsidRPr="006736D1">
        <w:rPr>
          <w:rFonts w:ascii="Verdana" w:hAnsi="Verdana"/>
          <w:b/>
          <w:color w:val="auto"/>
        </w:rPr>
        <w:t>Абсолютный</w:t>
      </w:r>
      <w:r w:rsidR="00F674B4" w:rsidRPr="006736D1">
        <w:rPr>
          <w:rFonts w:ascii="Verdana" w:hAnsi="Verdana"/>
          <w:b/>
          <w:color w:val="auto"/>
        </w:rPr>
        <w:t xml:space="preserve"> </w:t>
      </w:r>
      <w:r w:rsidRPr="006736D1">
        <w:rPr>
          <w:rFonts w:ascii="Verdana" w:hAnsi="Verdana"/>
          <w:b/>
          <w:color w:val="auto"/>
        </w:rPr>
        <w:t>победитель</w:t>
      </w:r>
      <w:r w:rsidR="006736D1">
        <w:rPr>
          <w:rFonts w:ascii="Verdana" w:hAnsi="Verdana"/>
          <w:color w:val="auto"/>
        </w:rPr>
        <w:t xml:space="preserve"> и </w:t>
      </w:r>
      <w:r w:rsidR="006736D1" w:rsidRPr="000A3144">
        <w:rPr>
          <w:rFonts w:ascii="Verdana" w:hAnsi="Verdana"/>
          <w:b/>
          <w:color w:val="auto"/>
        </w:rPr>
        <w:t>команда победитель</w:t>
      </w:r>
      <w:r w:rsidRPr="00BA19B9">
        <w:rPr>
          <w:rFonts w:ascii="Verdana" w:hAnsi="Verdana"/>
          <w:color w:val="auto"/>
        </w:rPr>
        <w:t xml:space="preserve"> будет </w:t>
      </w:r>
      <w:r w:rsidR="00497EF1" w:rsidRPr="00BA19B9">
        <w:rPr>
          <w:rFonts w:ascii="Verdana" w:hAnsi="Verdana"/>
          <w:color w:val="auto"/>
        </w:rPr>
        <w:t>определяться</w:t>
      </w:r>
      <w:r w:rsidRPr="00BA19B9">
        <w:rPr>
          <w:rFonts w:ascii="Verdana" w:hAnsi="Verdana"/>
          <w:color w:val="auto"/>
        </w:rPr>
        <w:t xml:space="preserve"> путем переигровки (плей-оф) </w:t>
      </w:r>
      <w:r w:rsidR="002839C4">
        <w:rPr>
          <w:rFonts w:ascii="Verdana" w:hAnsi="Verdana"/>
          <w:color w:val="auto"/>
        </w:rPr>
        <w:t>на</w:t>
      </w:r>
      <w:r w:rsidRPr="00BA19B9">
        <w:rPr>
          <w:rFonts w:ascii="Verdana" w:hAnsi="Verdana"/>
          <w:color w:val="auto"/>
        </w:rPr>
        <w:t xml:space="preserve"> одной дополнительной лунке (формула sudden - death ), пока не буден определен победитель. Переигровка проходит немедленно после завершения финального раунда всеми участниками. Лунк</w:t>
      </w:r>
      <w:r w:rsidR="00F674B4">
        <w:rPr>
          <w:rFonts w:ascii="Verdana" w:hAnsi="Verdana"/>
          <w:color w:val="auto"/>
        </w:rPr>
        <w:t>а/</w:t>
      </w:r>
      <w:r w:rsidRPr="00BA19B9">
        <w:rPr>
          <w:rFonts w:ascii="Verdana" w:hAnsi="Verdana"/>
          <w:color w:val="auto"/>
        </w:rPr>
        <w:t xml:space="preserve">и, на которых проводится </w:t>
      </w:r>
      <w:r w:rsidR="00F94DEA" w:rsidRPr="00BA19B9">
        <w:rPr>
          <w:rFonts w:ascii="Verdana" w:hAnsi="Verdana"/>
          <w:color w:val="auto"/>
        </w:rPr>
        <w:t>переигровка,</w:t>
      </w:r>
      <w:r w:rsidRPr="00BA19B9">
        <w:rPr>
          <w:rFonts w:ascii="Verdana" w:hAnsi="Verdana"/>
          <w:color w:val="auto"/>
        </w:rPr>
        <w:t xml:space="preserve"> определяются и объявляются главным судьей непосредственно перед ее проведением. В случае если двое или более участников</w:t>
      </w:r>
      <w:r w:rsidR="006736D1">
        <w:rPr>
          <w:rFonts w:ascii="Verdana" w:hAnsi="Verdana"/>
          <w:color w:val="auto"/>
        </w:rPr>
        <w:t xml:space="preserve"> включая команды,</w:t>
      </w:r>
      <w:r w:rsidRPr="00BA19B9">
        <w:rPr>
          <w:rFonts w:ascii="Verdana" w:hAnsi="Verdana"/>
          <w:color w:val="auto"/>
        </w:rPr>
        <w:t xml:space="preserve"> показали одинаковые результаты и претендуют на второе или третье места в </w:t>
      </w:r>
      <w:r w:rsidR="00A55D37">
        <w:rPr>
          <w:rFonts w:ascii="Verdana" w:hAnsi="Verdana"/>
          <w:color w:val="auto"/>
        </w:rPr>
        <w:t>с</w:t>
      </w:r>
      <w:r w:rsidRPr="00BA19B9">
        <w:rPr>
          <w:rFonts w:ascii="Verdana" w:hAnsi="Verdana"/>
          <w:color w:val="auto"/>
        </w:rPr>
        <w:t xml:space="preserve">оревнованиях, будет </w:t>
      </w:r>
      <w:r w:rsidR="00CB5621" w:rsidRPr="00BA19B9">
        <w:rPr>
          <w:rFonts w:ascii="Verdana" w:hAnsi="Verdana"/>
          <w:color w:val="auto"/>
        </w:rPr>
        <w:t>применяться</w:t>
      </w:r>
      <w:r w:rsidRPr="00BA19B9">
        <w:rPr>
          <w:rFonts w:ascii="Verdana" w:hAnsi="Verdana"/>
          <w:color w:val="auto"/>
        </w:rPr>
        <w:t xml:space="preserve"> следующая формула определения сильнейшего по лучшему результату последних </w:t>
      </w:r>
      <w:r w:rsidR="00F94DEA">
        <w:rPr>
          <w:rFonts w:ascii="Verdana" w:hAnsi="Verdana"/>
          <w:color w:val="auto"/>
        </w:rPr>
        <w:t>трех</w:t>
      </w:r>
      <w:r w:rsidRPr="00BA19B9">
        <w:rPr>
          <w:rFonts w:ascii="Verdana" w:hAnsi="Verdana"/>
          <w:color w:val="auto"/>
        </w:rPr>
        <w:t xml:space="preserve"> лунок</w:t>
      </w:r>
      <w:r w:rsidR="00A55D37">
        <w:rPr>
          <w:rFonts w:ascii="Verdana" w:hAnsi="Verdana"/>
          <w:color w:val="auto"/>
        </w:rPr>
        <w:t>,</w:t>
      </w:r>
      <w:r w:rsidRPr="00BA19B9">
        <w:rPr>
          <w:rFonts w:ascii="Verdana" w:hAnsi="Verdana"/>
          <w:color w:val="auto"/>
        </w:rPr>
        <w:t xml:space="preserve"> в случае равенства</w:t>
      </w:r>
      <w:r w:rsidR="00A55D37">
        <w:rPr>
          <w:rFonts w:ascii="Verdana" w:hAnsi="Verdana"/>
          <w:color w:val="auto"/>
        </w:rPr>
        <w:t xml:space="preserve"> и</w:t>
      </w:r>
      <w:r w:rsidRPr="00BA19B9">
        <w:rPr>
          <w:rFonts w:ascii="Verdana" w:hAnsi="Verdana"/>
          <w:color w:val="auto"/>
        </w:rPr>
        <w:t xml:space="preserve"> этого показателя </w:t>
      </w:r>
      <w:r w:rsidR="00A55D37">
        <w:rPr>
          <w:rFonts w:ascii="Verdana" w:hAnsi="Verdana"/>
          <w:color w:val="auto"/>
        </w:rPr>
        <w:t>призеры о</w:t>
      </w:r>
      <w:r w:rsidRPr="00BA19B9">
        <w:rPr>
          <w:rFonts w:ascii="Verdana" w:hAnsi="Verdana"/>
          <w:color w:val="auto"/>
        </w:rPr>
        <w:t xml:space="preserve">пределяется жеребьевкой, которая </w:t>
      </w:r>
      <w:r w:rsidR="00CB5621" w:rsidRPr="00BA19B9">
        <w:rPr>
          <w:rFonts w:ascii="Verdana" w:hAnsi="Verdana"/>
          <w:color w:val="auto"/>
        </w:rPr>
        <w:t>проводится,</w:t>
      </w:r>
      <w:r w:rsidRPr="00BA19B9">
        <w:rPr>
          <w:rFonts w:ascii="Verdana" w:hAnsi="Verdana"/>
          <w:color w:val="auto"/>
        </w:rPr>
        <w:t xml:space="preserve"> открыто Судейским Комитетом. На результаты жеребьевки апелляции не принимаются. </w:t>
      </w:r>
    </w:p>
    <w:p w:rsidR="00BA19B9" w:rsidRPr="00BA19B9" w:rsidRDefault="00BA19B9" w:rsidP="00BA19B9">
      <w:pPr>
        <w:pStyle w:val="5"/>
        <w:jc w:val="center"/>
        <w:rPr>
          <w:rFonts w:ascii="Verdana" w:hAnsi="Verdana"/>
        </w:rPr>
      </w:pPr>
      <w:r w:rsidRPr="00BA19B9">
        <w:rPr>
          <w:rFonts w:ascii="Verdana" w:hAnsi="Verdana"/>
        </w:rPr>
        <w:t xml:space="preserve">Награждение участников 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>Победители и призеры Приза Байкала</w:t>
      </w:r>
      <w:r w:rsidR="00927254">
        <w:rPr>
          <w:rFonts w:ascii="Verdana" w:hAnsi="Verdana"/>
          <w:color w:val="auto"/>
        </w:rPr>
        <w:t>, кубка Зимниады и</w:t>
      </w:r>
      <w:r w:rsidR="00B22E72">
        <w:rPr>
          <w:rFonts w:ascii="Verdana" w:hAnsi="Verdana"/>
          <w:color w:val="auto"/>
        </w:rPr>
        <w:t xml:space="preserve"> Победителя среди желающих</w:t>
      </w:r>
      <w:r w:rsidRPr="00BA19B9">
        <w:rPr>
          <w:rFonts w:ascii="Verdana" w:hAnsi="Verdana"/>
          <w:color w:val="auto"/>
        </w:rPr>
        <w:t xml:space="preserve"> награждаются призами, медалями и дипломами по представлению судейской коллегии и решению Оргкомитета</w:t>
      </w:r>
      <w:r w:rsidR="008A77F8">
        <w:rPr>
          <w:rFonts w:ascii="Verdana" w:hAnsi="Verdana"/>
          <w:color w:val="auto"/>
        </w:rPr>
        <w:t>.</w:t>
      </w:r>
      <w:r w:rsidRPr="00BA19B9">
        <w:rPr>
          <w:rFonts w:ascii="Verdana" w:hAnsi="Verdana"/>
          <w:color w:val="auto"/>
        </w:rPr>
        <w:t xml:space="preserve">  Абсолютному победителю среди</w:t>
      </w:r>
      <w:r w:rsidR="00A24D2E">
        <w:rPr>
          <w:rFonts w:ascii="Verdana" w:hAnsi="Verdana"/>
          <w:color w:val="auto"/>
        </w:rPr>
        <w:t>,</w:t>
      </w:r>
      <w:r w:rsidR="00B22E72">
        <w:rPr>
          <w:rFonts w:ascii="Verdana" w:hAnsi="Verdana"/>
          <w:color w:val="auto"/>
        </w:rPr>
        <w:t xml:space="preserve"> Всех</w:t>
      </w:r>
      <w:r w:rsidRPr="00BA19B9">
        <w:rPr>
          <w:rFonts w:ascii="Verdana" w:hAnsi="Verdana"/>
          <w:color w:val="auto"/>
        </w:rPr>
        <w:t xml:space="preserve"> участников вручается  Большо</w:t>
      </w:r>
      <w:r w:rsidR="00927254">
        <w:rPr>
          <w:rFonts w:ascii="Verdana" w:hAnsi="Verdana"/>
          <w:color w:val="auto"/>
        </w:rPr>
        <w:t>й</w:t>
      </w:r>
      <w:r w:rsidR="00AF61BE">
        <w:rPr>
          <w:rFonts w:ascii="Verdana" w:hAnsi="Verdana"/>
          <w:color w:val="auto"/>
        </w:rPr>
        <w:t xml:space="preserve"> переходящий</w:t>
      </w:r>
      <w:r w:rsidRPr="00BA19B9">
        <w:rPr>
          <w:rFonts w:ascii="Verdana" w:hAnsi="Verdana"/>
          <w:color w:val="auto"/>
        </w:rPr>
        <w:t xml:space="preserve"> приз </w:t>
      </w:r>
      <w:r w:rsidR="00927254" w:rsidRPr="00BA19B9">
        <w:rPr>
          <w:rFonts w:ascii="Verdana" w:hAnsi="Verdana"/>
          <w:color w:val="auto"/>
        </w:rPr>
        <w:t>Байкала</w:t>
      </w:r>
      <w:r w:rsidR="00927254">
        <w:rPr>
          <w:rFonts w:ascii="Verdana" w:hAnsi="Verdana"/>
          <w:color w:val="auto"/>
        </w:rPr>
        <w:t xml:space="preserve">, на </w:t>
      </w:r>
      <w:r w:rsidR="00AF61BE">
        <w:rPr>
          <w:rFonts w:ascii="Verdana" w:hAnsi="Verdana"/>
          <w:color w:val="auto"/>
        </w:rPr>
        <w:t>призе</w:t>
      </w:r>
      <w:r w:rsidR="00927254">
        <w:rPr>
          <w:rFonts w:ascii="Verdana" w:hAnsi="Verdana"/>
          <w:color w:val="auto"/>
        </w:rPr>
        <w:t xml:space="preserve"> </w:t>
      </w:r>
      <w:r w:rsidR="00A24D2E">
        <w:rPr>
          <w:rFonts w:ascii="Verdana" w:hAnsi="Verdana"/>
          <w:color w:val="auto"/>
        </w:rPr>
        <w:t>выгравированы</w:t>
      </w:r>
      <w:r w:rsidR="00927254">
        <w:rPr>
          <w:rFonts w:ascii="Verdana" w:hAnsi="Verdana"/>
          <w:color w:val="auto"/>
        </w:rPr>
        <w:t xml:space="preserve"> имена</w:t>
      </w:r>
      <w:r w:rsidR="00A24D2E">
        <w:rPr>
          <w:rFonts w:ascii="Verdana" w:hAnsi="Verdana"/>
          <w:color w:val="auto"/>
        </w:rPr>
        <w:t>, Всех предыдущих</w:t>
      </w:r>
      <w:r w:rsidR="00927254">
        <w:rPr>
          <w:rFonts w:ascii="Verdana" w:hAnsi="Verdana"/>
          <w:color w:val="auto"/>
        </w:rPr>
        <w:t xml:space="preserve"> </w:t>
      </w:r>
      <w:r w:rsidR="008A77F8">
        <w:rPr>
          <w:rFonts w:ascii="Verdana" w:hAnsi="Verdana"/>
          <w:color w:val="auto"/>
        </w:rPr>
        <w:t>абсолютных</w:t>
      </w:r>
      <w:r w:rsidR="00927254">
        <w:rPr>
          <w:rFonts w:ascii="Verdana" w:hAnsi="Verdana"/>
          <w:color w:val="auto"/>
        </w:rPr>
        <w:t xml:space="preserve"> </w:t>
      </w:r>
      <w:r w:rsidR="00AF61BE">
        <w:rPr>
          <w:rFonts w:ascii="Verdana" w:hAnsi="Verdana"/>
          <w:color w:val="auto"/>
        </w:rPr>
        <w:t>победителей.</w:t>
      </w:r>
      <w:r w:rsidR="00AF61BE" w:rsidRPr="00BA19B9">
        <w:rPr>
          <w:rStyle w:val="a4"/>
          <w:rFonts w:ascii="Verdana" w:hAnsi="Verdana"/>
          <w:i/>
          <w:iCs/>
          <w:color w:val="auto"/>
        </w:rPr>
        <w:t xml:space="preserve"> Если</w:t>
      </w:r>
      <w:r w:rsidRPr="00BA19B9">
        <w:rPr>
          <w:rStyle w:val="a4"/>
          <w:rFonts w:ascii="Verdana" w:hAnsi="Verdana"/>
          <w:i/>
          <w:iCs/>
          <w:color w:val="auto"/>
        </w:rPr>
        <w:t>, в течении 3х лет подряд, один и тот же участник турнира выигрывает</w:t>
      </w:r>
      <w:r w:rsidR="00AF61BE">
        <w:rPr>
          <w:rStyle w:val="a4"/>
          <w:rFonts w:ascii="Verdana" w:hAnsi="Verdana"/>
          <w:i/>
          <w:iCs/>
          <w:color w:val="auto"/>
        </w:rPr>
        <w:t xml:space="preserve"> соревнования на</w:t>
      </w:r>
      <w:r w:rsidRPr="00BA19B9">
        <w:rPr>
          <w:rStyle w:val="a4"/>
          <w:rFonts w:ascii="Verdana" w:hAnsi="Verdana"/>
          <w:i/>
          <w:iCs/>
          <w:color w:val="auto"/>
        </w:rPr>
        <w:t xml:space="preserve"> Большой приз Байкала, он вручается ему</w:t>
      </w:r>
      <w:r w:rsidR="008A77F8">
        <w:rPr>
          <w:rStyle w:val="a4"/>
          <w:rFonts w:ascii="Verdana" w:hAnsi="Verdana"/>
          <w:i/>
          <w:iCs/>
          <w:color w:val="auto"/>
        </w:rPr>
        <w:t xml:space="preserve"> на вечно.</w:t>
      </w:r>
      <w:r w:rsidR="00AF61BE">
        <w:rPr>
          <w:rStyle w:val="a4"/>
          <w:rFonts w:ascii="Verdana" w:hAnsi="Verdana"/>
          <w:i/>
          <w:iCs/>
          <w:color w:val="auto"/>
        </w:rPr>
        <w:t xml:space="preserve"> С </w:t>
      </w:r>
      <w:r w:rsidR="001907F9">
        <w:rPr>
          <w:rStyle w:val="a4"/>
          <w:rFonts w:ascii="Verdana" w:hAnsi="Verdana"/>
          <w:i/>
          <w:iCs/>
          <w:color w:val="auto"/>
        </w:rPr>
        <w:t>собой</w:t>
      </w:r>
      <w:r w:rsidR="008A77F8">
        <w:rPr>
          <w:rStyle w:val="a4"/>
          <w:rFonts w:ascii="Verdana" w:hAnsi="Verdana"/>
          <w:i/>
          <w:iCs/>
          <w:color w:val="auto"/>
        </w:rPr>
        <w:t xml:space="preserve"> Абсолютный победитель увозит  уменьшенную копию</w:t>
      </w:r>
      <w:r w:rsidR="007D17D3">
        <w:rPr>
          <w:rStyle w:val="a4"/>
          <w:rFonts w:ascii="Verdana" w:hAnsi="Verdana"/>
          <w:i/>
          <w:iCs/>
          <w:color w:val="auto"/>
        </w:rPr>
        <w:t>, и</w:t>
      </w:r>
      <w:r w:rsidR="001907F9">
        <w:rPr>
          <w:rStyle w:val="a4"/>
          <w:rFonts w:ascii="Verdana" w:hAnsi="Verdana"/>
          <w:i/>
          <w:iCs/>
          <w:color w:val="auto"/>
        </w:rPr>
        <w:t xml:space="preserve"> </w:t>
      </w:r>
      <w:r w:rsidR="008A77F8">
        <w:rPr>
          <w:rStyle w:val="a4"/>
          <w:rFonts w:ascii="Verdana" w:hAnsi="Verdana"/>
          <w:i/>
          <w:iCs/>
          <w:color w:val="auto"/>
        </w:rPr>
        <w:t>Большо</w:t>
      </w:r>
      <w:r w:rsidR="001907F9">
        <w:rPr>
          <w:rStyle w:val="a4"/>
          <w:rFonts w:ascii="Verdana" w:hAnsi="Verdana"/>
          <w:i/>
          <w:iCs/>
          <w:color w:val="auto"/>
        </w:rPr>
        <w:t>й</w:t>
      </w:r>
      <w:r w:rsidR="008A77F8">
        <w:rPr>
          <w:rStyle w:val="a4"/>
          <w:rFonts w:ascii="Verdana" w:hAnsi="Verdana"/>
          <w:i/>
          <w:iCs/>
          <w:color w:val="auto"/>
        </w:rPr>
        <w:t xml:space="preserve"> приз Байкала</w:t>
      </w:r>
      <w:r w:rsidR="007D17D3">
        <w:rPr>
          <w:rStyle w:val="a4"/>
          <w:rFonts w:ascii="Verdana" w:hAnsi="Verdana"/>
          <w:i/>
          <w:iCs/>
          <w:color w:val="auto"/>
        </w:rPr>
        <w:t xml:space="preserve"> принимает</w:t>
      </w:r>
      <w:r w:rsidR="001907F9">
        <w:rPr>
          <w:rStyle w:val="a4"/>
          <w:rFonts w:ascii="Verdana" w:hAnsi="Verdana"/>
          <w:i/>
          <w:iCs/>
          <w:color w:val="auto"/>
        </w:rPr>
        <w:t xml:space="preserve"> на один </w:t>
      </w:r>
      <w:r w:rsidR="0003759A">
        <w:rPr>
          <w:rStyle w:val="a4"/>
          <w:rFonts w:ascii="Verdana" w:hAnsi="Verdana"/>
          <w:i/>
          <w:iCs/>
          <w:color w:val="auto"/>
        </w:rPr>
        <w:t>месяц, с обязательством вернуть организаторам</w:t>
      </w:r>
      <w:r w:rsidR="001907F9">
        <w:rPr>
          <w:rStyle w:val="a4"/>
          <w:rFonts w:ascii="Verdana" w:hAnsi="Verdana"/>
          <w:i/>
          <w:iCs/>
          <w:color w:val="auto"/>
        </w:rPr>
        <w:t xml:space="preserve"> </w:t>
      </w:r>
      <w:r w:rsidR="00A24D2E">
        <w:rPr>
          <w:rStyle w:val="a4"/>
          <w:rFonts w:ascii="Verdana" w:hAnsi="Verdana"/>
          <w:i/>
          <w:iCs/>
          <w:color w:val="auto"/>
        </w:rPr>
        <w:t>.</w:t>
      </w:r>
      <w:r w:rsidR="008A77F8">
        <w:rPr>
          <w:rStyle w:val="a4"/>
          <w:rFonts w:ascii="Verdana" w:hAnsi="Verdana"/>
          <w:i/>
          <w:iCs/>
          <w:color w:val="auto"/>
        </w:rPr>
        <w:t xml:space="preserve"> </w:t>
      </w:r>
      <w:r w:rsidRPr="00BA19B9">
        <w:rPr>
          <w:rFonts w:ascii="Verdana" w:hAnsi="Verdana"/>
          <w:color w:val="auto"/>
        </w:rPr>
        <w:br/>
        <w:t xml:space="preserve">Присутствие победителей и призеров на церемонии награждения обязательно, включая фотографирование с организаторами и спонсорами. Победителю </w:t>
      </w:r>
      <w:r w:rsidR="008A77F8">
        <w:rPr>
          <w:rFonts w:ascii="Verdana" w:hAnsi="Verdana"/>
          <w:color w:val="auto"/>
        </w:rPr>
        <w:t>кубка Зимниады</w:t>
      </w:r>
      <w:r w:rsidRPr="00BA19B9">
        <w:rPr>
          <w:rFonts w:ascii="Verdana" w:hAnsi="Verdana"/>
          <w:color w:val="auto"/>
        </w:rPr>
        <w:t xml:space="preserve"> будет присвоен титул "Победитель</w:t>
      </w:r>
      <w:r w:rsidR="008A77F8">
        <w:rPr>
          <w:rFonts w:ascii="Verdana" w:hAnsi="Verdana"/>
          <w:color w:val="auto"/>
        </w:rPr>
        <w:t xml:space="preserve"> кубка Зимниады</w:t>
      </w:r>
      <w:r w:rsidRPr="00BA19B9">
        <w:rPr>
          <w:rFonts w:ascii="Verdana" w:hAnsi="Verdana"/>
          <w:color w:val="auto"/>
        </w:rPr>
        <w:t>"  вручен</w:t>
      </w:r>
      <w:r w:rsidR="008A77F8">
        <w:rPr>
          <w:rFonts w:ascii="Verdana" w:hAnsi="Verdana"/>
          <w:color w:val="auto"/>
        </w:rPr>
        <w:t xml:space="preserve"> </w:t>
      </w:r>
      <w:r w:rsidR="00E028CB">
        <w:rPr>
          <w:rFonts w:ascii="Verdana" w:hAnsi="Verdana"/>
          <w:color w:val="auto"/>
        </w:rPr>
        <w:t>куб</w:t>
      </w:r>
      <w:r w:rsidR="001E48AC">
        <w:rPr>
          <w:rFonts w:ascii="Verdana" w:hAnsi="Verdana"/>
          <w:color w:val="auto"/>
        </w:rPr>
        <w:t>о</w:t>
      </w:r>
      <w:r w:rsidR="00E028CB">
        <w:rPr>
          <w:rFonts w:ascii="Verdana" w:hAnsi="Verdana"/>
          <w:color w:val="auto"/>
        </w:rPr>
        <w:t>к</w:t>
      </w:r>
      <w:r w:rsidRPr="00BA19B9">
        <w:rPr>
          <w:rFonts w:ascii="Verdana" w:hAnsi="Verdana"/>
          <w:color w:val="auto"/>
        </w:rPr>
        <w:t xml:space="preserve">,  </w:t>
      </w:r>
      <w:r w:rsidR="00E028CB" w:rsidRPr="00BA19B9">
        <w:rPr>
          <w:rFonts w:ascii="Verdana" w:hAnsi="Verdana"/>
          <w:color w:val="auto"/>
        </w:rPr>
        <w:t>медал</w:t>
      </w:r>
      <w:r w:rsidR="00E028CB">
        <w:rPr>
          <w:rFonts w:ascii="Verdana" w:hAnsi="Verdana"/>
          <w:color w:val="auto"/>
        </w:rPr>
        <w:t>ь</w:t>
      </w:r>
      <w:r w:rsidR="00E028CB" w:rsidRPr="00BA19B9">
        <w:rPr>
          <w:rFonts w:ascii="Verdana" w:hAnsi="Verdana"/>
          <w:color w:val="auto"/>
        </w:rPr>
        <w:t>,</w:t>
      </w:r>
      <w:r w:rsidR="00E028CB">
        <w:rPr>
          <w:rFonts w:ascii="Verdana" w:hAnsi="Verdana"/>
          <w:color w:val="auto"/>
        </w:rPr>
        <w:t xml:space="preserve"> и</w:t>
      </w:r>
      <w:r w:rsidRPr="00BA19B9">
        <w:rPr>
          <w:rFonts w:ascii="Verdana" w:hAnsi="Verdana"/>
          <w:color w:val="auto"/>
        </w:rPr>
        <w:t xml:space="preserve"> диплом </w:t>
      </w:r>
      <w:r w:rsidR="00E028CB">
        <w:rPr>
          <w:rFonts w:ascii="Verdana" w:hAnsi="Verdana"/>
          <w:color w:val="auto"/>
        </w:rPr>
        <w:t>зимниады</w:t>
      </w:r>
      <w:r w:rsidRPr="00BA19B9">
        <w:rPr>
          <w:rFonts w:ascii="Verdana" w:hAnsi="Verdana"/>
          <w:color w:val="auto"/>
        </w:rPr>
        <w:t>.</w:t>
      </w:r>
      <w:r w:rsidRPr="00BA19B9">
        <w:rPr>
          <w:rFonts w:ascii="Verdana" w:hAnsi="Verdana"/>
          <w:color w:val="auto"/>
        </w:rPr>
        <w:br/>
        <w:t xml:space="preserve">Призеры </w:t>
      </w:r>
      <w:r w:rsidR="00E028CB">
        <w:rPr>
          <w:rFonts w:ascii="Verdana" w:hAnsi="Verdana"/>
          <w:color w:val="auto"/>
        </w:rPr>
        <w:t>кубка Зимниады</w:t>
      </w:r>
      <w:r w:rsidRPr="00BA19B9">
        <w:rPr>
          <w:rFonts w:ascii="Verdana" w:hAnsi="Verdana"/>
          <w:color w:val="auto"/>
        </w:rPr>
        <w:t xml:space="preserve"> получат медали</w:t>
      </w:r>
      <w:r w:rsidR="003B5485">
        <w:rPr>
          <w:rFonts w:ascii="Verdana" w:hAnsi="Verdana"/>
          <w:color w:val="auto"/>
        </w:rPr>
        <w:t>, д</w:t>
      </w:r>
      <w:r w:rsidRPr="00BA19B9">
        <w:rPr>
          <w:rFonts w:ascii="Verdana" w:hAnsi="Verdana"/>
          <w:color w:val="auto"/>
        </w:rPr>
        <w:t>ипломы и подарки.</w:t>
      </w:r>
      <w:r w:rsidR="00E028CB">
        <w:rPr>
          <w:rFonts w:ascii="Verdana" w:hAnsi="Verdana"/>
          <w:color w:val="auto"/>
        </w:rPr>
        <w:t xml:space="preserve"> Победителю среди</w:t>
      </w:r>
      <w:r w:rsidR="0024228B">
        <w:rPr>
          <w:rFonts w:ascii="Verdana" w:hAnsi="Verdana"/>
          <w:color w:val="auto"/>
        </w:rPr>
        <w:t xml:space="preserve"> желающих-</w:t>
      </w:r>
      <w:r w:rsidR="00E028CB">
        <w:rPr>
          <w:rFonts w:ascii="Verdana" w:hAnsi="Verdana"/>
          <w:color w:val="auto"/>
        </w:rPr>
        <w:t xml:space="preserve"> начинающих вручается</w:t>
      </w:r>
      <w:r w:rsidR="0024228B">
        <w:rPr>
          <w:rFonts w:ascii="Verdana" w:hAnsi="Verdana"/>
          <w:color w:val="auto"/>
        </w:rPr>
        <w:t xml:space="preserve">  </w:t>
      </w:r>
      <w:r w:rsidR="001E5300">
        <w:rPr>
          <w:rFonts w:ascii="Verdana" w:hAnsi="Verdana"/>
          <w:color w:val="auto"/>
        </w:rPr>
        <w:t>диплом. Победителю</w:t>
      </w:r>
      <w:r w:rsidR="0090185E">
        <w:rPr>
          <w:rFonts w:ascii="Verdana" w:hAnsi="Verdana"/>
          <w:color w:val="auto"/>
        </w:rPr>
        <w:t xml:space="preserve"> в соревновании за самый дальний удар (до полной остановки мяча)</w:t>
      </w:r>
      <w:r w:rsidR="0090185E" w:rsidRPr="0090185E">
        <w:rPr>
          <w:rFonts w:ascii="Verdana" w:hAnsi="Verdana"/>
          <w:color w:val="auto"/>
        </w:rPr>
        <w:t xml:space="preserve"> </w:t>
      </w:r>
      <w:r w:rsidR="0090185E">
        <w:rPr>
          <w:rFonts w:ascii="Verdana" w:hAnsi="Verdana"/>
          <w:color w:val="auto"/>
          <w:lang w:val="en-US"/>
        </w:rPr>
        <w:t>LONG</w:t>
      </w:r>
      <w:r w:rsidR="0090185E" w:rsidRPr="0090185E">
        <w:rPr>
          <w:rFonts w:ascii="Verdana" w:hAnsi="Verdana"/>
          <w:color w:val="auto"/>
        </w:rPr>
        <w:t xml:space="preserve">  </w:t>
      </w:r>
      <w:r w:rsidR="0090185E">
        <w:rPr>
          <w:rFonts w:ascii="Verdana" w:hAnsi="Verdana"/>
          <w:color w:val="auto"/>
          <w:lang w:val="en-US"/>
        </w:rPr>
        <w:t>Drive</w:t>
      </w:r>
      <w:r w:rsidR="00B43EF1">
        <w:rPr>
          <w:rFonts w:ascii="Verdana" w:hAnsi="Verdana"/>
          <w:color w:val="auto"/>
        </w:rPr>
        <w:t>.  В</w:t>
      </w:r>
      <w:r w:rsidR="0090185E">
        <w:rPr>
          <w:rFonts w:ascii="Verdana" w:hAnsi="Verdana"/>
          <w:color w:val="auto"/>
        </w:rPr>
        <w:t>ручается сертификат</w:t>
      </w:r>
      <w:r w:rsidR="003B5485">
        <w:rPr>
          <w:rFonts w:ascii="Verdana" w:hAnsi="Verdana"/>
          <w:color w:val="auto"/>
        </w:rPr>
        <w:t xml:space="preserve"> и памятный подарок. Победителю в соревновании</w:t>
      </w:r>
      <w:r w:rsidRPr="00BA19B9">
        <w:rPr>
          <w:rFonts w:ascii="Verdana" w:hAnsi="Verdana"/>
          <w:color w:val="auto"/>
        </w:rPr>
        <w:t xml:space="preserve"> </w:t>
      </w:r>
      <w:r w:rsidR="003B5485">
        <w:rPr>
          <w:rFonts w:ascii="Verdana" w:hAnsi="Verdana"/>
          <w:color w:val="auto"/>
        </w:rPr>
        <w:t xml:space="preserve">за самый дальний удар патером(пат) </w:t>
      </w:r>
      <w:r w:rsidR="007C0DC5">
        <w:rPr>
          <w:rFonts w:ascii="Verdana" w:hAnsi="Verdana"/>
          <w:color w:val="auto"/>
        </w:rPr>
        <w:t>в лунку</w:t>
      </w:r>
      <w:r w:rsidR="003B5485">
        <w:rPr>
          <w:rFonts w:ascii="Verdana" w:hAnsi="Verdana"/>
          <w:color w:val="auto"/>
        </w:rPr>
        <w:t xml:space="preserve"> с одного </w:t>
      </w:r>
      <w:r w:rsidR="007C0DC5">
        <w:rPr>
          <w:rFonts w:ascii="Verdana" w:hAnsi="Verdana"/>
          <w:color w:val="auto"/>
        </w:rPr>
        <w:t>удара.Вручается сертификат и памятный подарок</w:t>
      </w:r>
      <w:r w:rsidRPr="00BA19B9">
        <w:rPr>
          <w:rFonts w:ascii="Verdana" w:hAnsi="Verdana"/>
          <w:color w:val="auto"/>
        </w:rPr>
        <w:br/>
      </w:r>
      <w:r w:rsidRPr="0003759A">
        <w:rPr>
          <w:rFonts w:ascii="Verdana" w:hAnsi="Verdana"/>
          <w:b/>
          <w:color w:val="auto"/>
        </w:rPr>
        <w:t>Награды</w:t>
      </w:r>
      <w:r w:rsidR="0067642A" w:rsidRPr="0003759A">
        <w:rPr>
          <w:rFonts w:ascii="Verdana" w:hAnsi="Verdana"/>
          <w:b/>
          <w:color w:val="auto"/>
        </w:rPr>
        <w:t xml:space="preserve"> в кубке Зимниады</w:t>
      </w:r>
      <w:r w:rsidRPr="0003759A">
        <w:rPr>
          <w:rFonts w:ascii="Verdana" w:hAnsi="Verdana"/>
          <w:b/>
          <w:color w:val="auto"/>
        </w:rPr>
        <w:t xml:space="preserve"> предоставляются Организаторами</w:t>
      </w:r>
      <w:r w:rsidR="0067642A" w:rsidRPr="0003759A">
        <w:rPr>
          <w:rFonts w:ascii="Verdana" w:hAnsi="Verdana"/>
          <w:b/>
          <w:color w:val="auto"/>
        </w:rPr>
        <w:t xml:space="preserve"> Зимниады</w:t>
      </w:r>
      <w:r w:rsidR="00F868AB">
        <w:rPr>
          <w:rFonts w:ascii="Verdana" w:hAnsi="Verdana"/>
          <w:color w:val="auto"/>
        </w:rPr>
        <w:t>.</w:t>
      </w:r>
      <w:r w:rsidR="0067642A">
        <w:rPr>
          <w:rFonts w:ascii="Verdana" w:hAnsi="Verdana"/>
          <w:color w:val="auto"/>
        </w:rPr>
        <w:t xml:space="preserve"> </w:t>
      </w:r>
      <w:r w:rsidR="0090185E">
        <w:rPr>
          <w:rFonts w:ascii="Verdana" w:hAnsi="Verdana"/>
          <w:color w:val="auto"/>
        </w:rPr>
        <w:t xml:space="preserve"> </w:t>
      </w:r>
      <w:r w:rsidR="0067642A">
        <w:rPr>
          <w:rFonts w:ascii="Verdana" w:hAnsi="Verdana"/>
          <w:color w:val="auto"/>
        </w:rPr>
        <w:t>Награды</w:t>
      </w:r>
      <w:r w:rsidRPr="00BA19B9">
        <w:rPr>
          <w:rFonts w:ascii="Verdana" w:hAnsi="Verdana"/>
          <w:color w:val="auto"/>
        </w:rPr>
        <w:t xml:space="preserve"> Приза</w:t>
      </w:r>
      <w:r w:rsidR="0090185E">
        <w:rPr>
          <w:rFonts w:ascii="Verdana" w:hAnsi="Verdana"/>
          <w:color w:val="auto"/>
        </w:rPr>
        <w:t xml:space="preserve"> </w:t>
      </w:r>
      <w:r w:rsidR="00432A96">
        <w:rPr>
          <w:rFonts w:ascii="Verdana" w:hAnsi="Verdana"/>
          <w:color w:val="auto"/>
        </w:rPr>
        <w:t>БАЙКАЛА</w:t>
      </w:r>
      <w:r w:rsidR="00432A96" w:rsidRPr="00BA19B9">
        <w:rPr>
          <w:rFonts w:ascii="Verdana" w:hAnsi="Verdana"/>
          <w:color w:val="auto"/>
        </w:rPr>
        <w:t>,</w:t>
      </w:r>
      <w:r w:rsidR="00432A96">
        <w:rPr>
          <w:rFonts w:ascii="Verdana" w:hAnsi="Verdana"/>
          <w:color w:val="auto"/>
        </w:rPr>
        <w:t xml:space="preserve"> организаторами</w:t>
      </w:r>
      <w:r w:rsidR="0090185E">
        <w:rPr>
          <w:rFonts w:ascii="Verdana" w:hAnsi="Verdana"/>
          <w:color w:val="auto"/>
        </w:rPr>
        <w:t xml:space="preserve"> Приза и</w:t>
      </w:r>
      <w:r w:rsidRPr="00BA19B9">
        <w:rPr>
          <w:rFonts w:ascii="Verdana" w:hAnsi="Verdana"/>
          <w:color w:val="auto"/>
        </w:rPr>
        <w:t xml:space="preserve"> партнёрами Федерации гольфа Иркутской области</w:t>
      </w:r>
      <w:r w:rsidR="0090185E">
        <w:rPr>
          <w:rFonts w:ascii="Verdana" w:hAnsi="Verdana"/>
          <w:color w:val="auto"/>
        </w:rPr>
        <w:t>,</w:t>
      </w:r>
      <w:r w:rsidRPr="00BA19B9">
        <w:rPr>
          <w:rFonts w:ascii="Verdana" w:hAnsi="Verdana"/>
          <w:color w:val="auto"/>
        </w:rPr>
        <w:t xml:space="preserve"> спонсорами. Оргкомитет </w:t>
      </w:r>
      <w:r w:rsidR="000A3144">
        <w:rPr>
          <w:rFonts w:ascii="Verdana" w:hAnsi="Verdana"/>
          <w:color w:val="auto"/>
        </w:rPr>
        <w:t xml:space="preserve">и спонсоры </w:t>
      </w:r>
      <w:r w:rsidRPr="00BA19B9">
        <w:rPr>
          <w:rFonts w:ascii="Verdana" w:hAnsi="Verdana"/>
          <w:color w:val="auto"/>
        </w:rPr>
        <w:t>имеет право установить дополнительные призы для поощрения тех или иных достижений.</w:t>
      </w:r>
      <w:r w:rsidRPr="00BA19B9">
        <w:rPr>
          <w:rFonts w:ascii="Verdana" w:hAnsi="Verdana"/>
          <w:color w:val="auto"/>
        </w:rPr>
        <w:br/>
      </w:r>
      <w:r w:rsidRPr="00EA0D80">
        <w:rPr>
          <w:rFonts w:ascii="Verdana" w:hAnsi="Verdana"/>
          <w:b/>
          <w:color w:val="auto"/>
        </w:rPr>
        <w:t>Церемония награждения пройдет</w:t>
      </w:r>
      <w:r w:rsidR="00C91547" w:rsidRPr="00EA0D80">
        <w:rPr>
          <w:rFonts w:ascii="Verdana" w:hAnsi="Verdana"/>
          <w:b/>
          <w:color w:val="auto"/>
        </w:rPr>
        <w:t xml:space="preserve"> </w:t>
      </w:r>
      <w:r w:rsidR="00AF38D5">
        <w:rPr>
          <w:rFonts w:ascii="Verdana" w:hAnsi="Verdana"/>
          <w:b/>
          <w:color w:val="auto"/>
        </w:rPr>
        <w:t>1</w:t>
      </w:r>
      <w:r w:rsidR="001712F3">
        <w:rPr>
          <w:rFonts w:ascii="Verdana" w:hAnsi="Verdana"/>
          <w:b/>
          <w:color w:val="auto"/>
        </w:rPr>
        <w:t>9</w:t>
      </w:r>
      <w:r w:rsidR="000A3144">
        <w:rPr>
          <w:rFonts w:ascii="Verdana" w:hAnsi="Verdana"/>
          <w:b/>
          <w:color w:val="auto"/>
        </w:rPr>
        <w:t xml:space="preserve"> </w:t>
      </w:r>
      <w:r w:rsidR="00C91547" w:rsidRPr="00EA0D80">
        <w:rPr>
          <w:rFonts w:ascii="Verdana" w:hAnsi="Verdana"/>
          <w:b/>
          <w:color w:val="auto"/>
        </w:rPr>
        <w:t xml:space="preserve">марта </w:t>
      </w:r>
      <w:r w:rsidR="00EA0D80" w:rsidRPr="00EA0D80">
        <w:rPr>
          <w:rFonts w:ascii="Verdana" w:hAnsi="Verdana"/>
          <w:b/>
          <w:color w:val="auto"/>
        </w:rPr>
        <w:t>16 час</w:t>
      </w:r>
      <w:r w:rsidRPr="00BA19B9">
        <w:rPr>
          <w:rFonts w:ascii="Verdana" w:hAnsi="Verdana"/>
          <w:color w:val="auto"/>
        </w:rPr>
        <w:t xml:space="preserve"> на </w:t>
      </w:r>
      <w:r w:rsidR="00927254">
        <w:rPr>
          <w:rFonts w:ascii="Verdana" w:hAnsi="Verdana"/>
          <w:color w:val="auto"/>
        </w:rPr>
        <w:t>льду оз</w:t>
      </w:r>
      <w:r w:rsidR="006310A7">
        <w:rPr>
          <w:rFonts w:ascii="Verdana" w:hAnsi="Verdana"/>
          <w:color w:val="auto"/>
        </w:rPr>
        <w:t>.</w:t>
      </w:r>
      <w:r w:rsidR="00927254">
        <w:rPr>
          <w:rFonts w:ascii="Verdana" w:hAnsi="Verdana"/>
          <w:color w:val="auto"/>
        </w:rPr>
        <w:t xml:space="preserve"> Байкал</w:t>
      </w:r>
      <w:r w:rsidRPr="00BA19B9">
        <w:rPr>
          <w:rFonts w:ascii="Verdana" w:hAnsi="Verdana"/>
          <w:color w:val="auto"/>
        </w:rPr>
        <w:t>. Ежегодный Переходящий приз БАЙКАЛА вручает председатель Федерации гольфа Иркутской области Мильвит Ю.Н.</w:t>
      </w:r>
    </w:p>
    <w:tbl>
      <w:tblPr>
        <w:tblW w:w="1120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58"/>
        <w:gridCol w:w="10342"/>
      </w:tblGrid>
      <w:tr w:rsidR="009E7966" w:rsidRPr="00BA19B9" w:rsidTr="00FB52E5">
        <w:trPr>
          <w:trHeight w:val="240"/>
          <w:tblCellSpacing w:w="0" w:type="dxa"/>
          <w:jc w:val="center"/>
        </w:trPr>
        <w:tc>
          <w:tcPr>
            <w:tcW w:w="823" w:type="dxa"/>
          </w:tcPr>
          <w:p w:rsidR="00BA19B9" w:rsidRPr="00BA19B9" w:rsidRDefault="002C2FF0" w:rsidP="00AF38D5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38D5">
              <w:rPr>
                <w:rFonts w:ascii="Verdana" w:hAnsi="Verdana"/>
                <w:sz w:val="20"/>
                <w:szCs w:val="20"/>
              </w:rPr>
              <w:t>1</w:t>
            </w:r>
            <w:r w:rsidR="001712F3">
              <w:rPr>
                <w:rFonts w:ascii="Verdana" w:hAnsi="Verdana"/>
                <w:sz w:val="20"/>
                <w:szCs w:val="20"/>
              </w:rPr>
              <w:t>9</w:t>
            </w:r>
            <w:r w:rsidR="0024228B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275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марта </w:t>
            </w:r>
          </w:p>
        </w:tc>
        <w:tc>
          <w:tcPr>
            <w:tcW w:w="10377" w:type="dxa"/>
          </w:tcPr>
          <w:p w:rsidR="00BA19B9" w:rsidRPr="00BA19B9" w:rsidRDefault="00BA19B9" w:rsidP="000A3144">
            <w:pPr>
              <w:pStyle w:val="a6"/>
              <w:spacing w:after="240" w:afterAutospacing="0"/>
              <w:rPr>
                <w:rFonts w:ascii="Verdana" w:hAnsi="Verdana"/>
                <w:sz w:val="20"/>
                <w:szCs w:val="20"/>
              </w:rPr>
            </w:pPr>
            <w:r w:rsidRPr="00BA19B9">
              <w:rPr>
                <w:rStyle w:val="a4"/>
                <w:rFonts w:ascii="Verdana" w:hAnsi="Verdana"/>
                <w:sz w:val="20"/>
                <w:szCs w:val="20"/>
              </w:rPr>
              <w:t xml:space="preserve">День регистрация участников на месте проведения турнира. </w:t>
            </w:r>
            <w:r w:rsidRPr="00BA19B9">
              <w:rPr>
                <w:rFonts w:ascii="Verdana" w:hAnsi="Verdana"/>
                <w:sz w:val="20"/>
                <w:szCs w:val="20"/>
              </w:rPr>
              <w:br/>
            </w:r>
            <w:r w:rsidR="00AF38D5">
              <w:rPr>
                <w:rFonts w:ascii="Verdana" w:hAnsi="Verdana"/>
                <w:sz w:val="20"/>
                <w:szCs w:val="20"/>
              </w:rPr>
              <w:t>1</w:t>
            </w:r>
            <w:r w:rsidR="00EA0D80">
              <w:rPr>
                <w:rFonts w:ascii="Verdana" w:hAnsi="Verdana"/>
                <w:sz w:val="20"/>
                <w:szCs w:val="20"/>
              </w:rPr>
              <w:t>0</w:t>
            </w:r>
            <w:r w:rsidRPr="00BA19B9">
              <w:rPr>
                <w:rFonts w:ascii="Verdana" w:hAnsi="Verdana"/>
                <w:sz w:val="20"/>
                <w:szCs w:val="20"/>
              </w:rPr>
              <w:t>.00-1</w:t>
            </w:r>
            <w:r w:rsidR="00AF38D5">
              <w:rPr>
                <w:rFonts w:ascii="Verdana" w:hAnsi="Verdana"/>
                <w:sz w:val="20"/>
                <w:szCs w:val="20"/>
              </w:rPr>
              <w:t>1</w:t>
            </w:r>
            <w:r w:rsidRPr="00BA19B9">
              <w:rPr>
                <w:rFonts w:ascii="Verdana" w:hAnsi="Verdana"/>
                <w:sz w:val="20"/>
                <w:szCs w:val="20"/>
              </w:rPr>
              <w:t>.00 - открыт тренировочн</w:t>
            </w:r>
            <w:r w:rsidR="00AF38D5">
              <w:rPr>
                <w:rFonts w:ascii="Verdana" w:hAnsi="Verdana"/>
                <w:sz w:val="20"/>
                <w:szCs w:val="20"/>
              </w:rPr>
              <w:t>ы</w:t>
            </w:r>
            <w:r w:rsidR="000A3144">
              <w:rPr>
                <w:rFonts w:ascii="Verdana" w:hAnsi="Verdana"/>
                <w:sz w:val="20"/>
                <w:szCs w:val="20"/>
              </w:rPr>
              <w:t>й условный грин</w:t>
            </w:r>
            <w:r w:rsidRPr="00BA19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3144">
              <w:rPr>
                <w:rFonts w:ascii="Verdana" w:hAnsi="Verdana"/>
                <w:sz w:val="20"/>
                <w:szCs w:val="20"/>
              </w:rPr>
              <w:t>д</w:t>
            </w:r>
            <w:r w:rsidRPr="00BA19B9">
              <w:rPr>
                <w:rFonts w:ascii="Verdana" w:hAnsi="Verdana"/>
                <w:sz w:val="20"/>
                <w:szCs w:val="20"/>
              </w:rPr>
              <w:t>ля участников</w:t>
            </w:r>
            <w:r w:rsidR="000A314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E7966" w:rsidRPr="00BA19B9" w:rsidTr="00FB52E5">
        <w:trPr>
          <w:tblCellSpacing w:w="0" w:type="dxa"/>
          <w:jc w:val="center"/>
        </w:trPr>
        <w:tc>
          <w:tcPr>
            <w:tcW w:w="823" w:type="dxa"/>
          </w:tcPr>
          <w:p w:rsidR="00BA19B9" w:rsidRPr="00BA19B9" w:rsidRDefault="0024228B" w:rsidP="00AF38D5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755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38D5">
              <w:rPr>
                <w:rFonts w:ascii="Verdana" w:hAnsi="Verdana"/>
                <w:sz w:val="20"/>
                <w:szCs w:val="20"/>
              </w:rPr>
              <w:t>19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64A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D54B60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FF0">
              <w:rPr>
                <w:rFonts w:ascii="Verdana" w:hAnsi="Verdana"/>
                <w:sz w:val="20"/>
                <w:szCs w:val="20"/>
              </w:rPr>
              <w:t xml:space="preserve">     м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арта</w:t>
            </w:r>
          </w:p>
        </w:tc>
        <w:tc>
          <w:tcPr>
            <w:tcW w:w="0" w:type="auto"/>
          </w:tcPr>
          <w:p w:rsidR="00BA19B9" w:rsidRPr="00BA19B9" w:rsidRDefault="00E83A29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sz w:val="20"/>
                <w:szCs w:val="20"/>
              </w:rPr>
              <w:t xml:space="preserve"> 1</w:t>
            </w:r>
            <w:r w:rsidR="00AF38D5">
              <w:rPr>
                <w:rStyle w:val="a4"/>
                <w:rFonts w:ascii="Verdana" w:hAnsi="Verdana"/>
                <w:sz w:val="20"/>
                <w:szCs w:val="20"/>
              </w:rPr>
              <w:t>0</w:t>
            </w:r>
            <w:r>
              <w:rPr>
                <w:rStyle w:val="a4"/>
                <w:rFonts w:ascii="Verdana" w:hAnsi="Verdana"/>
                <w:sz w:val="20"/>
                <w:szCs w:val="20"/>
              </w:rPr>
              <w:t>.00-1</w:t>
            </w:r>
            <w:r w:rsidR="00AF38D5">
              <w:rPr>
                <w:rStyle w:val="a4"/>
                <w:rFonts w:ascii="Verdana" w:hAnsi="Verdana"/>
                <w:sz w:val="20"/>
                <w:szCs w:val="20"/>
              </w:rPr>
              <w:t>1</w:t>
            </w:r>
            <w:r>
              <w:rPr>
                <w:rStyle w:val="a4"/>
                <w:rFonts w:ascii="Verdana" w:hAnsi="Verdana"/>
                <w:sz w:val="20"/>
                <w:szCs w:val="20"/>
              </w:rPr>
              <w:t>.00</w:t>
            </w:r>
            <w:r w:rsidR="000A3144">
              <w:rPr>
                <w:rStyle w:val="a4"/>
                <w:rFonts w:ascii="Verdana" w:hAnsi="Verdana"/>
                <w:sz w:val="20"/>
                <w:szCs w:val="20"/>
              </w:rPr>
              <w:t xml:space="preserve"> </w:t>
            </w:r>
            <w:r w:rsidR="00D54B60">
              <w:rPr>
                <w:rStyle w:val="a4"/>
                <w:rFonts w:ascii="Verdana" w:hAnsi="Verdana"/>
                <w:sz w:val="20"/>
                <w:szCs w:val="20"/>
              </w:rPr>
              <w:t>О</w:t>
            </w:r>
            <w:r w:rsidR="00BA19B9" w:rsidRPr="00BA19B9">
              <w:rPr>
                <w:rStyle w:val="a4"/>
                <w:rFonts w:ascii="Verdana" w:hAnsi="Verdana"/>
                <w:sz w:val="20"/>
                <w:szCs w:val="20"/>
              </w:rPr>
              <w:t>бщий сбор участников и гостей Приза</w:t>
            </w:r>
            <w:r>
              <w:rPr>
                <w:rStyle w:val="a4"/>
                <w:rFonts w:ascii="Verdana" w:hAnsi="Verdana"/>
                <w:sz w:val="20"/>
                <w:szCs w:val="20"/>
              </w:rPr>
              <w:t xml:space="preserve">. </w:t>
            </w:r>
            <w:r w:rsidR="0062081D">
              <w:rPr>
                <w:rStyle w:val="a4"/>
                <w:rFonts w:ascii="Verdana" w:hAnsi="Verdana"/>
                <w:sz w:val="20"/>
                <w:szCs w:val="20"/>
              </w:rPr>
              <w:t>Открытие соревнования</w:t>
            </w:r>
            <w:r w:rsidR="000A3144">
              <w:rPr>
                <w:rStyle w:val="a4"/>
                <w:rFonts w:ascii="Verdana" w:hAnsi="Verdana"/>
                <w:sz w:val="20"/>
                <w:szCs w:val="20"/>
              </w:rPr>
              <w:t>. Старт</w:t>
            </w:r>
            <w:r>
              <w:rPr>
                <w:rStyle w:val="a4"/>
                <w:rFonts w:ascii="Verdana" w:hAnsi="Verdana"/>
                <w:sz w:val="20"/>
                <w:szCs w:val="20"/>
              </w:rPr>
              <w:t>.</w:t>
            </w:r>
            <w:r w:rsidR="001664A1">
              <w:rPr>
                <w:rStyle w:val="a4"/>
                <w:rFonts w:ascii="Verdana" w:hAnsi="Verdana"/>
                <w:sz w:val="20"/>
                <w:szCs w:val="20"/>
              </w:rPr>
              <w:t xml:space="preserve">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br/>
              <w:t xml:space="preserve">  В программе: </w:t>
            </w:r>
          </w:p>
          <w:p w:rsidR="00BA19B9" w:rsidRPr="00BA19B9" w:rsidRDefault="00BA19B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A19B9">
              <w:rPr>
                <w:rFonts w:ascii="Verdana" w:hAnsi="Verdana"/>
                <w:sz w:val="20"/>
                <w:szCs w:val="20"/>
              </w:rPr>
              <w:t xml:space="preserve">знакомство участников </w:t>
            </w:r>
          </w:p>
          <w:p w:rsidR="00BA19B9" w:rsidRPr="00BA19B9" w:rsidRDefault="00BA19B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A19B9">
              <w:rPr>
                <w:rFonts w:ascii="Verdana" w:hAnsi="Verdana"/>
                <w:sz w:val="20"/>
                <w:szCs w:val="20"/>
              </w:rPr>
              <w:t xml:space="preserve">регистрация на Приз Байкала </w:t>
            </w:r>
          </w:p>
          <w:p w:rsidR="00BA19B9" w:rsidRPr="00BA19B9" w:rsidRDefault="00BA19B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A19B9">
              <w:rPr>
                <w:rFonts w:ascii="Verdana" w:hAnsi="Verdana"/>
                <w:sz w:val="20"/>
                <w:szCs w:val="20"/>
              </w:rPr>
              <w:t xml:space="preserve">жеребьевка </w:t>
            </w:r>
          </w:p>
          <w:p w:rsidR="00BA19B9" w:rsidRPr="00BA19B9" w:rsidRDefault="00BA19B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BA19B9">
              <w:rPr>
                <w:rFonts w:ascii="Verdana" w:hAnsi="Verdana"/>
                <w:sz w:val="20"/>
                <w:szCs w:val="20"/>
              </w:rPr>
              <w:t xml:space="preserve">осмотр </w:t>
            </w:r>
            <w:r w:rsidR="0003759A">
              <w:rPr>
                <w:rFonts w:ascii="Verdana" w:hAnsi="Verdana"/>
                <w:sz w:val="20"/>
                <w:szCs w:val="20"/>
              </w:rPr>
              <w:t>поля</w:t>
            </w:r>
            <w:r w:rsidRPr="00BA19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A19B9" w:rsidRPr="00BA19B9" w:rsidRDefault="00FB52E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выдача счетных карточек.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7966" w:rsidRPr="00BA19B9" w:rsidTr="00FB52E5">
        <w:trPr>
          <w:tblCellSpacing w:w="0" w:type="dxa"/>
          <w:jc w:val="center"/>
        </w:trPr>
        <w:tc>
          <w:tcPr>
            <w:tcW w:w="823" w:type="dxa"/>
          </w:tcPr>
          <w:p w:rsidR="00BA19B9" w:rsidRPr="00BA19B9" w:rsidRDefault="00E27559" w:rsidP="00874302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  <w:r w:rsidR="00B524A4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874302">
              <w:rPr>
                <w:rFonts w:ascii="Verdana" w:hAnsi="Verdana"/>
                <w:sz w:val="20"/>
                <w:szCs w:val="20"/>
              </w:rPr>
              <w:t>19</w:t>
            </w:r>
            <w:r w:rsidR="002C2FF0">
              <w:rPr>
                <w:rFonts w:ascii="Verdana" w:hAnsi="Verdana"/>
                <w:sz w:val="20"/>
                <w:szCs w:val="20"/>
              </w:rPr>
              <w:t>марта</w:t>
            </w:r>
            <w:r w:rsidR="0024228B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FF0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956DF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BA19B9" w:rsidRPr="00BA19B9" w:rsidRDefault="00651F01" w:rsidP="00AB2D12">
            <w:pPr>
              <w:pStyle w:val="a6"/>
              <w:rPr>
                <w:rFonts w:ascii="Verdana" w:hAnsi="Verdana"/>
                <w:sz w:val="20"/>
                <w:szCs w:val="20"/>
              </w:rPr>
            </w:pPr>
            <w:r w:rsidRPr="00E83A2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A19B9" w:rsidRPr="00E83A29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F38D5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BA19B9" w:rsidRPr="00E83A29">
              <w:rPr>
                <w:rFonts w:ascii="Verdana" w:hAnsi="Verdana"/>
                <w:b/>
                <w:sz w:val="20"/>
                <w:szCs w:val="20"/>
              </w:rPr>
              <w:t>.00-1</w:t>
            </w:r>
            <w:r w:rsidR="0087430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A19B9" w:rsidRPr="00E83A29">
              <w:rPr>
                <w:rFonts w:ascii="Verdana" w:hAnsi="Verdana"/>
                <w:b/>
                <w:sz w:val="20"/>
                <w:szCs w:val="20"/>
              </w:rPr>
              <w:t>.00 - церемония открытия</w:t>
            </w:r>
            <w:r w:rsidR="000742B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74302">
              <w:rPr>
                <w:rFonts w:ascii="Verdana" w:hAnsi="Verdana"/>
                <w:b/>
                <w:sz w:val="20"/>
                <w:szCs w:val="20"/>
              </w:rPr>
              <w:t>12</w:t>
            </w:r>
            <w:r w:rsidR="00BA19B9" w:rsidRPr="00E83A29">
              <w:rPr>
                <w:rFonts w:ascii="Verdana" w:hAnsi="Verdana"/>
                <w:b/>
                <w:sz w:val="20"/>
                <w:szCs w:val="20"/>
              </w:rPr>
              <w:t>-го Зимнего Приза БАЙКАЛА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.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1</w:t>
            </w:r>
            <w:r w:rsidR="00874302">
              <w:rPr>
                <w:rFonts w:ascii="Verdana" w:hAnsi="Verdana"/>
                <w:sz w:val="20"/>
                <w:szCs w:val="20"/>
              </w:rPr>
              <w:t>1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.</w:t>
            </w:r>
            <w:r w:rsidR="0084304C">
              <w:rPr>
                <w:rFonts w:ascii="Verdana" w:hAnsi="Verdana"/>
                <w:sz w:val="20"/>
                <w:szCs w:val="20"/>
              </w:rPr>
              <w:t>0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0 - </w:t>
            </w:r>
            <w:r w:rsidR="00874302">
              <w:rPr>
                <w:rFonts w:ascii="Verdana" w:hAnsi="Verdana"/>
                <w:sz w:val="20"/>
                <w:szCs w:val="20"/>
              </w:rPr>
              <w:t>старт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игрово</w:t>
            </w:r>
            <w:r w:rsidR="00874302">
              <w:rPr>
                <w:rFonts w:ascii="Verdana" w:hAnsi="Verdana"/>
                <w:sz w:val="20"/>
                <w:szCs w:val="20"/>
              </w:rPr>
              <w:t>го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4302">
              <w:rPr>
                <w:rFonts w:ascii="Verdana" w:hAnsi="Verdana"/>
                <w:sz w:val="20"/>
                <w:szCs w:val="20"/>
              </w:rPr>
              <w:t>раунда</w:t>
            </w:r>
            <w:r w:rsidR="007A0005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B2D12">
              <w:rPr>
                <w:rFonts w:ascii="Verdana" w:hAnsi="Verdana"/>
                <w:sz w:val="20"/>
                <w:szCs w:val="20"/>
              </w:rPr>
              <w:t>Абсолютный зачет</w:t>
            </w:r>
            <w:r w:rsidR="009E7966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="007A000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7966" w:rsidRPr="00BA19B9" w:rsidTr="00FB52E5">
        <w:trPr>
          <w:tblCellSpacing w:w="0" w:type="dxa"/>
          <w:jc w:val="center"/>
        </w:trPr>
        <w:tc>
          <w:tcPr>
            <w:tcW w:w="823" w:type="dxa"/>
          </w:tcPr>
          <w:p w:rsidR="00BA19B9" w:rsidRPr="00BA19B9" w:rsidRDefault="002C2FF0" w:rsidP="00B838B2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56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228B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BA19B9" w:rsidRPr="00BA19B9" w:rsidRDefault="00651F01" w:rsidP="00AB2D12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E7966" w:rsidRPr="00BA19B9" w:rsidTr="00FB52E5">
        <w:trPr>
          <w:trHeight w:val="1305"/>
          <w:tblCellSpacing w:w="0" w:type="dxa"/>
          <w:jc w:val="center"/>
        </w:trPr>
        <w:tc>
          <w:tcPr>
            <w:tcW w:w="823" w:type="dxa"/>
          </w:tcPr>
          <w:p w:rsidR="00BA19B9" w:rsidRPr="00BA19B9" w:rsidRDefault="00BA19B9" w:rsidP="00B838B2">
            <w:pPr>
              <w:pStyle w:val="a6"/>
              <w:rPr>
                <w:rFonts w:ascii="Verdana" w:hAnsi="Verdana"/>
                <w:sz w:val="20"/>
                <w:szCs w:val="20"/>
              </w:rPr>
            </w:pPr>
            <w:r w:rsidRPr="00BA19B9">
              <w:rPr>
                <w:rFonts w:ascii="Verdana" w:hAnsi="Verdana"/>
                <w:sz w:val="20"/>
                <w:szCs w:val="20"/>
              </w:rPr>
              <w:t> </w:t>
            </w:r>
            <w:r w:rsidR="009E7966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BA19B9" w:rsidRPr="00BA19B9" w:rsidRDefault="00651F01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1</w:t>
            </w:r>
            <w:r w:rsidR="00886599">
              <w:rPr>
                <w:rFonts w:ascii="Verdana" w:hAnsi="Verdana"/>
                <w:sz w:val="20"/>
                <w:szCs w:val="20"/>
              </w:rPr>
              <w:t>1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.</w:t>
            </w:r>
            <w:r w:rsidR="0068715C">
              <w:rPr>
                <w:rFonts w:ascii="Verdana" w:hAnsi="Verdana"/>
                <w:sz w:val="20"/>
                <w:szCs w:val="20"/>
              </w:rPr>
              <w:t>3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0-1</w:t>
            </w:r>
            <w:r w:rsidR="00886599">
              <w:rPr>
                <w:rFonts w:ascii="Verdana" w:hAnsi="Verdana"/>
                <w:sz w:val="20"/>
                <w:szCs w:val="20"/>
              </w:rPr>
              <w:t>2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.</w:t>
            </w:r>
            <w:r w:rsidR="00886599">
              <w:rPr>
                <w:rFonts w:ascii="Verdana" w:hAnsi="Verdana"/>
                <w:sz w:val="20"/>
                <w:szCs w:val="20"/>
              </w:rPr>
              <w:t>3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0</w:t>
            </w:r>
            <w:r w:rsidR="00886599">
              <w:rPr>
                <w:rFonts w:ascii="Verdana" w:hAnsi="Verdana"/>
                <w:sz w:val="20"/>
                <w:szCs w:val="20"/>
              </w:rPr>
              <w:t xml:space="preserve"> Старт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6599">
              <w:rPr>
                <w:rFonts w:ascii="Verdana" w:hAnsi="Verdana"/>
                <w:sz w:val="20"/>
                <w:szCs w:val="20"/>
              </w:rPr>
              <w:t>к</w:t>
            </w:r>
            <w:r w:rsidR="000910D6">
              <w:rPr>
                <w:rFonts w:ascii="Verdana" w:hAnsi="Verdana"/>
                <w:sz w:val="20"/>
                <w:szCs w:val="20"/>
              </w:rPr>
              <w:t>оманд</w:t>
            </w:r>
            <w:r w:rsidR="00886599">
              <w:rPr>
                <w:rFonts w:ascii="Verdana" w:hAnsi="Verdana"/>
                <w:sz w:val="20"/>
                <w:szCs w:val="20"/>
              </w:rPr>
              <w:t>. 12.30</w:t>
            </w:r>
            <w:r w:rsidR="00DA6102">
              <w:rPr>
                <w:rFonts w:ascii="Verdana" w:hAnsi="Verdana"/>
                <w:sz w:val="20"/>
                <w:szCs w:val="20"/>
              </w:rPr>
              <w:t xml:space="preserve">-15.00.    </w:t>
            </w:r>
            <w:r w:rsidR="00886599">
              <w:rPr>
                <w:rFonts w:ascii="Verdana" w:hAnsi="Verdana"/>
                <w:sz w:val="20"/>
                <w:szCs w:val="20"/>
              </w:rPr>
              <w:t xml:space="preserve"> Командная </w:t>
            </w:r>
            <w:r w:rsidR="000910D6">
              <w:rPr>
                <w:rFonts w:ascii="Verdana" w:hAnsi="Verdana"/>
                <w:sz w:val="20"/>
                <w:szCs w:val="20"/>
              </w:rPr>
              <w:t>или матчевая</w:t>
            </w:r>
            <w:r w:rsidR="000A3144">
              <w:rPr>
                <w:rFonts w:ascii="Verdana" w:hAnsi="Verdana"/>
                <w:sz w:val="20"/>
                <w:szCs w:val="20"/>
              </w:rPr>
              <w:t>,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Игра </w:t>
            </w:r>
            <w:r w:rsidR="000910D6">
              <w:rPr>
                <w:rFonts w:ascii="Verdana" w:hAnsi="Verdana"/>
                <w:sz w:val="20"/>
                <w:szCs w:val="20"/>
              </w:rPr>
              <w:t>для</w:t>
            </w:r>
            <w:r w:rsidR="00AC71E4">
              <w:rPr>
                <w:rFonts w:ascii="Verdana" w:hAnsi="Verdana"/>
                <w:sz w:val="20"/>
                <w:szCs w:val="20"/>
              </w:rPr>
              <w:t xml:space="preserve"> все</w:t>
            </w:r>
            <w:r w:rsidR="000910D6">
              <w:rPr>
                <w:rFonts w:ascii="Verdana" w:hAnsi="Verdana"/>
                <w:sz w:val="20"/>
                <w:szCs w:val="20"/>
              </w:rPr>
              <w:t>х</w:t>
            </w:r>
            <w:r w:rsidR="00AC71E4">
              <w:rPr>
                <w:rFonts w:ascii="Verdana" w:hAnsi="Verdana"/>
                <w:sz w:val="20"/>
                <w:szCs w:val="20"/>
              </w:rPr>
              <w:t xml:space="preserve"> желающи</w:t>
            </w:r>
            <w:r w:rsidR="00B43EF1">
              <w:rPr>
                <w:rFonts w:ascii="Verdana" w:hAnsi="Verdana"/>
                <w:sz w:val="20"/>
                <w:szCs w:val="20"/>
              </w:rPr>
              <w:t xml:space="preserve">х </w:t>
            </w:r>
            <w:r w:rsidR="00DA61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3EF1">
              <w:rPr>
                <w:rFonts w:ascii="Verdana" w:hAnsi="Verdana"/>
                <w:sz w:val="20"/>
                <w:szCs w:val="20"/>
              </w:rPr>
              <w:t>(</w:t>
            </w:r>
            <w:r w:rsidR="000910D6">
              <w:rPr>
                <w:rFonts w:ascii="Verdana" w:hAnsi="Verdana"/>
                <w:sz w:val="20"/>
                <w:szCs w:val="20"/>
              </w:rPr>
              <w:t>в команде 4участника)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2C49">
              <w:rPr>
                <w:rFonts w:ascii="Verdana" w:hAnsi="Verdana"/>
                <w:sz w:val="20"/>
                <w:szCs w:val="20"/>
              </w:rPr>
              <w:t>Номинации с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оревновани</w:t>
            </w:r>
            <w:r w:rsidR="00C82C49">
              <w:rPr>
                <w:rFonts w:ascii="Verdana" w:hAnsi="Verdana"/>
                <w:sz w:val="20"/>
                <w:szCs w:val="20"/>
              </w:rPr>
              <w:t>й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: на </w:t>
            </w:r>
            <w:r w:rsidR="0067383E" w:rsidRPr="00BA19B9">
              <w:rPr>
                <w:rFonts w:ascii="Verdana" w:hAnsi="Verdana"/>
                <w:sz w:val="20"/>
                <w:szCs w:val="20"/>
              </w:rPr>
              <w:t>дальность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удара (Long Drive), на </w:t>
            </w:r>
            <w:r w:rsidR="00C82C49">
              <w:rPr>
                <w:rFonts w:ascii="Verdana" w:hAnsi="Verdana"/>
                <w:sz w:val="20"/>
                <w:szCs w:val="20"/>
              </w:rPr>
              <w:t>дальность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попадания</w:t>
            </w:r>
            <w:r w:rsidR="00150C1A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991282">
              <w:rPr>
                <w:rFonts w:ascii="Verdana" w:hAnsi="Verdana"/>
                <w:sz w:val="20"/>
                <w:szCs w:val="20"/>
                <w:lang w:val="en-US"/>
              </w:rPr>
              <w:t>Hole</w:t>
            </w:r>
            <w:r w:rsidR="009B2DDD" w:rsidRPr="009B2DD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2DDD">
              <w:rPr>
                <w:rFonts w:ascii="Verdana" w:hAnsi="Verdana"/>
                <w:sz w:val="20"/>
                <w:szCs w:val="20"/>
                <w:lang w:val="en-US"/>
              </w:rPr>
              <w:t>van</w:t>
            </w:r>
            <w:r w:rsidR="009B2DDD" w:rsidRPr="009B2DD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F6A69">
              <w:rPr>
                <w:rFonts w:ascii="Verdana" w:hAnsi="Verdana"/>
                <w:sz w:val="20"/>
                <w:szCs w:val="20"/>
              </w:rPr>
              <w:t xml:space="preserve"> )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в лунку с одного</w:t>
            </w:r>
            <w:r>
              <w:rPr>
                <w:rFonts w:ascii="Verdana" w:hAnsi="Verdana"/>
                <w:sz w:val="20"/>
                <w:szCs w:val="20"/>
              </w:rPr>
              <w:t xml:space="preserve"> удара</w:t>
            </w:r>
            <w:r w:rsidR="00886599">
              <w:rPr>
                <w:rFonts w:ascii="Verdana" w:hAnsi="Verdana"/>
                <w:sz w:val="20"/>
                <w:szCs w:val="20"/>
              </w:rPr>
              <w:t xml:space="preserve"> патером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Показательные выступления</w:t>
            </w:r>
            <w:r w:rsidR="000A3144">
              <w:rPr>
                <w:rFonts w:ascii="Verdana" w:hAnsi="Verdana"/>
                <w:sz w:val="20"/>
                <w:szCs w:val="20"/>
              </w:rPr>
              <w:t>,</w:t>
            </w:r>
            <w:r w:rsidR="00EF0C6D">
              <w:rPr>
                <w:rFonts w:ascii="Verdana" w:hAnsi="Verdana"/>
                <w:sz w:val="20"/>
                <w:szCs w:val="20"/>
              </w:rPr>
              <w:t xml:space="preserve"> Чемпионат чемпионов</w:t>
            </w:r>
            <w:r w:rsidR="002C1DD1">
              <w:rPr>
                <w:rFonts w:ascii="Verdana" w:hAnsi="Verdana"/>
                <w:sz w:val="20"/>
                <w:szCs w:val="20"/>
              </w:rPr>
              <w:t>,</w:t>
            </w:r>
            <w:r w:rsidR="00DA6102">
              <w:rPr>
                <w:rFonts w:ascii="Verdana" w:hAnsi="Verdana"/>
                <w:sz w:val="20"/>
                <w:szCs w:val="20"/>
              </w:rPr>
              <w:t xml:space="preserve"> игра</w:t>
            </w:r>
            <w:r w:rsidR="00EF0C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3144">
              <w:rPr>
                <w:rFonts w:ascii="Verdana" w:hAnsi="Verdana"/>
                <w:sz w:val="20"/>
                <w:szCs w:val="20"/>
              </w:rPr>
              <w:t>патером</w:t>
            </w:r>
            <w:r w:rsidR="00DA6102">
              <w:rPr>
                <w:rFonts w:ascii="Verdana" w:hAnsi="Verdana"/>
                <w:sz w:val="20"/>
                <w:szCs w:val="20"/>
              </w:rPr>
              <w:t xml:space="preserve"> на условном грине призер</w:t>
            </w:r>
            <w:r w:rsidR="002C1DD1">
              <w:rPr>
                <w:rFonts w:ascii="Verdana" w:hAnsi="Verdana"/>
                <w:sz w:val="20"/>
                <w:szCs w:val="20"/>
              </w:rPr>
              <w:t>ов</w:t>
            </w:r>
            <w:r w:rsidR="00DA6102">
              <w:rPr>
                <w:rFonts w:ascii="Verdana" w:hAnsi="Verdana"/>
                <w:sz w:val="20"/>
                <w:szCs w:val="20"/>
              </w:rPr>
              <w:t xml:space="preserve"> и</w:t>
            </w:r>
            <w:r w:rsidR="000A31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0C6D">
              <w:rPr>
                <w:rFonts w:ascii="Verdana" w:hAnsi="Verdana"/>
                <w:sz w:val="20"/>
                <w:szCs w:val="20"/>
              </w:rPr>
              <w:t>победител</w:t>
            </w:r>
            <w:r w:rsidR="00DA6102">
              <w:rPr>
                <w:rFonts w:ascii="Verdana" w:hAnsi="Verdana"/>
                <w:sz w:val="20"/>
                <w:szCs w:val="20"/>
              </w:rPr>
              <w:t>и</w:t>
            </w:r>
            <w:r w:rsidR="00EF0C6D">
              <w:rPr>
                <w:rFonts w:ascii="Verdana" w:hAnsi="Verdana"/>
                <w:sz w:val="20"/>
                <w:szCs w:val="20"/>
              </w:rPr>
              <w:t xml:space="preserve"> соревнований прошлых лет</w:t>
            </w:r>
            <w:r w:rsidR="00DA6102">
              <w:rPr>
                <w:rFonts w:ascii="Verdana" w:hAnsi="Verdana"/>
                <w:sz w:val="20"/>
                <w:szCs w:val="20"/>
              </w:rPr>
              <w:t xml:space="preserve"> (одна лунка)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ПОДВИДЕНИЕ итогов турнира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19B9" w:rsidRPr="002C1DD1">
              <w:rPr>
                <w:rFonts w:ascii="Verdana" w:hAnsi="Verdana"/>
                <w:b/>
                <w:sz w:val="20"/>
                <w:szCs w:val="20"/>
              </w:rPr>
              <w:t>16.00 - Награждение победителей и участников турнира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BA19B9" w:rsidRPr="00BA19B9" w:rsidRDefault="00BA19B9">
            <w:pPr>
              <w:pStyle w:val="a6"/>
              <w:rPr>
                <w:rFonts w:ascii="Verdana" w:hAnsi="Verdana"/>
                <w:sz w:val="20"/>
                <w:szCs w:val="20"/>
              </w:rPr>
            </w:pPr>
          </w:p>
        </w:tc>
      </w:tr>
      <w:tr w:rsidR="009E7966" w:rsidRPr="00BA19B9" w:rsidTr="00FB52E5">
        <w:trPr>
          <w:trHeight w:val="240"/>
          <w:tblCellSpacing w:w="0" w:type="dxa"/>
          <w:jc w:val="center"/>
        </w:trPr>
        <w:tc>
          <w:tcPr>
            <w:tcW w:w="823" w:type="dxa"/>
          </w:tcPr>
          <w:p w:rsidR="00BA19B9" w:rsidRPr="00BA19B9" w:rsidRDefault="00B8696F" w:rsidP="003D51BC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3D51BC">
              <w:rPr>
                <w:rFonts w:ascii="Verdana" w:hAnsi="Verdana"/>
                <w:sz w:val="20"/>
                <w:szCs w:val="20"/>
              </w:rPr>
              <w:t>9</w:t>
            </w:r>
            <w:r w:rsidR="00B524A4">
              <w:rPr>
                <w:rFonts w:ascii="Verdana" w:hAnsi="Verdana"/>
                <w:sz w:val="20"/>
                <w:szCs w:val="20"/>
              </w:rPr>
              <w:t>марта</w:t>
            </w:r>
            <w:r w:rsidR="0068715C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651F0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BA19B9" w:rsidRPr="00BA19B9" w:rsidRDefault="00651F01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>отъезд участников и гостей турнира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>Для гостей Приза, желающих научиться играть в гольф, будут организованы уроки гольфа. По итогам турнира издается каталог</w:t>
      </w:r>
      <w:r w:rsidR="007A0005">
        <w:rPr>
          <w:rFonts w:ascii="Verdana" w:hAnsi="Verdana"/>
          <w:color w:val="auto"/>
        </w:rPr>
        <w:t xml:space="preserve"> </w:t>
      </w:r>
      <w:r w:rsidR="002C1DD1">
        <w:rPr>
          <w:rFonts w:ascii="Verdana" w:hAnsi="Verdana"/>
          <w:color w:val="auto"/>
        </w:rPr>
        <w:t>-</w:t>
      </w:r>
      <w:r w:rsidR="007A0005">
        <w:rPr>
          <w:rFonts w:ascii="Verdana" w:hAnsi="Verdana"/>
          <w:color w:val="auto"/>
        </w:rPr>
        <w:t xml:space="preserve"> диск</w:t>
      </w:r>
      <w:r w:rsidRPr="00BA19B9">
        <w:rPr>
          <w:rFonts w:ascii="Verdana" w:hAnsi="Verdana"/>
          <w:color w:val="auto"/>
        </w:rPr>
        <w:t xml:space="preserve">, </w:t>
      </w:r>
      <w:r w:rsidR="002C1DD1">
        <w:rPr>
          <w:rFonts w:ascii="Verdana" w:hAnsi="Verdana"/>
          <w:color w:val="auto"/>
        </w:rPr>
        <w:t>предо</w:t>
      </w:r>
      <w:r w:rsidR="002C1DD1" w:rsidRPr="00BA19B9">
        <w:rPr>
          <w:rFonts w:ascii="Verdana" w:hAnsi="Verdana"/>
          <w:color w:val="auto"/>
        </w:rPr>
        <w:t>с</w:t>
      </w:r>
      <w:r w:rsidR="002C1DD1">
        <w:rPr>
          <w:rFonts w:ascii="Verdana" w:hAnsi="Verdana"/>
          <w:color w:val="auto"/>
        </w:rPr>
        <w:t>тав</w:t>
      </w:r>
      <w:r w:rsidR="002C1DD1" w:rsidRPr="00BA19B9">
        <w:rPr>
          <w:rFonts w:ascii="Verdana" w:hAnsi="Verdana"/>
          <w:color w:val="auto"/>
        </w:rPr>
        <w:t>ляется</w:t>
      </w:r>
      <w:r w:rsidRPr="00BA19B9">
        <w:rPr>
          <w:rFonts w:ascii="Verdana" w:hAnsi="Verdana"/>
          <w:color w:val="auto"/>
        </w:rPr>
        <w:t xml:space="preserve"> победителям</w:t>
      </w:r>
      <w:r w:rsidR="00DA6102">
        <w:rPr>
          <w:rFonts w:ascii="Verdana" w:hAnsi="Verdana"/>
          <w:color w:val="auto"/>
        </w:rPr>
        <w:t xml:space="preserve"> и участникам</w:t>
      </w:r>
      <w:r w:rsidRPr="00BA19B9">
        <w:rPr>
          <w:rFonts w:ascii="Verdana" w:hAnsi="Verdana"/>
          <w:color w:val="auto"/>
        </w:rPr>
        <w:t xml:space="preserve">  турнира</w:t>
      </w:r>
      <w:r w:rsidR="00DA6102">
        <w:rPr>
          <w:rFonts w:ascii="Verdana" w:hAnsi="Verdana"/>
          <w:color w:val="auto"/>
        </w:rPr>
        <w:t>.</w:t>
      </w:r>
      <w:r w:rsidRPr="00BA19B9">
        <w:rPr>
          <w:rFonts w:ascii="Verdana" w:hAnsi="Verdana"/>
          <w:color w:val="auto"/>
        </w:rPr>
        <w:br/>
      </w:r>
      <w:r w:rsidRPr="00BA19B9">
        <w:rPr>
          <w:rStyle w:val="a4"/>
          <w:rFonts w:ascii="Verdana" w:hAnsi="Verdana"/>
          <w:color w:val="auto"/>
        </w:rPr>
        <w:t>P.S.</w:t>
      </w:r>
      <w:r w:rsidRPr="00BA19B9">
        <w:rPr>
          <w:rFonts w:ascii="Verdana" w:hAnsi="Verdana"/>
          <w:color w:val="auto"/>
        </w:rPr>
        <w:t xml:space="preserve"> </w:t>
      </w:r>
      <w:r w:rsidRPr="00C365AF">
        <w:rPr>
          <w:rFonts w:ascii="Verdana" w:hAnsi="Verdana"/>
          <w:b/>
          <w:color w:val="auto"/>
        </w:rPr>
        <w:t>Решением Оргкомитета в программу соревнований могут быть внесены изменения или уточнения.</w:t>
      </w:r>
    </w:p>
    <w:p w:rsidR="00BA19B9" w:rsidRPr="00BA19B9" w:rsidRDefault="00BA19B9" w:rsidP="00BA19B9">
      <w:pPr>
        <w:pStyle w:val="5"/>
        <w:jc w:val="center"/>
        <w:rPr>
          <w:rFonts w:ascii="Verdana" w:hAnsi="Verdana"/>
        </w:rPr>
      </w:pPr>
      <w:r w:rsidRPr="00BA19B9">
        <w:rPr>
          <w:rFonts w:ascii="Verdana" w:hAnsi="Verdana"/>
        </w:rPr>
        <w:t>Официальное размещение участников</w:t>
      </w:r>
    </w:p>
    <w:p w:rsidR="00BA19B9" w:rsidRPr="00BA19B9" w:rsidRDefault="00BA19B9" w:rsidP="00BA19B9">
      <w:pPr>
        <w:pStyle w:val="style5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 xml:space="preserve">Иркутск - город, расположенный на берегу р. Ангара единственной реке вытекающей из оз. Байкал. Резко-континентальный климат с жарким летом и мягкой или суровой зимой. Средняя дневная температура в марте месяце днем </w:t>
      </w:r>
      <w:smartTag w:uri="urn:schemas-microsoft-com:office:smarttags" w:element="metricconverter">
        <w:smartTagPr>
          <w:attr w:name="ProductID" w:val="-12ﾰC"/>
        </w:smartTagPr>
        <w:r w:rsidRPr="00BA19B9">
          <w:rPr>
            <w:rFonts w:ascii="Verdana" w:hAnsi="Verdana"/>
            <w:color w:val="auto"/>
          </w:rPr>
          <w:t>-12°C</w:t>
        </w:r>
      </w:smartTag>
      <w:r w:rsidRPr="00BA19B9">
        <w:rPr>
          <w:rFonts w:ascii="Verdana" w:hAnsi="Verdana"/>
          <w:color w:val="auto"/>
        </w:rPr>
        <w:t xml:space="preserve"> , -20С ночью.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880"/>
      </w:tblGrid>
      <w:tr w:rsidR="00BA19B9" w:rsidRPr="00BA19B9">
        <w:trPr>
          <w:tblCellSpacing w:w="0" w:type="dxa"/>
          <w:jc w:val="center"/>
        </w:trPr>
        <w:tc>
          <w:tcPr>
            <w:tcW w:w="6315" w:type="dxa"/>
          </w:tcPr>
          <w:p w:rsidR="00BA19B9" w:rsidRPr="00BA19B9" w:rsidRDefault="00BA19B9" w:rsidP="00DA6102">
            <w:pPr>
              <w:pStyle w:val="a6"/>
              <w:rPr>
                <w:rFonts w:ascii="Verdana" w:hAnsi="Verdana"/>
                <w:sz w:val="20"/>
                <w:szCs w:val="20"/>
              </w:rPr>
            </w:pPr>
            <w:r w:rsidRPr="00BA19B9">
              <w:rPr>
                <w:rStyle w:val="a4"/>
                <w:rFonts w:ascii="Verdana" w:hAnsi="Verdana"/>
                <w:sz w:val="20"/>
                <w:szCs w:val="20"/>
              </w:rPr>
              <w:t xml:space="preserve">Размещения: </w:t>
            </w:r>
            <w:r w:rsidRPr="00BA19B9">
              <w:rPr>
                <w:rFonts w:ascii="Verdana" w:hAnsi="Verdana"/>
                <w:sz w:val="20"/>
                <w:szCs w:val="20"/>
              </w:rPr>
              <w:t>г</w:t>
            </w:r>
            <w:r w:rsidR="00CC4496" w:rsidRPr="00BA19B9">
              <w:rPr>
                <w:rFonts w:ascii="Verdana" w:hAnsi="Verdana"/>
                <w:sz w:val="20"/>
                <w:szCs w:val="20"/>
              </w:rPr>
              <w:t>. И</w:t>
            </w:r>
            <w:r w:rsidRPr="00BA19B9">
              <w:rPr>
                <w:rFonts w:ascii="Verdana" w:hAnsi="Verdana"/>
                <w:sz w:val="20"/>
                <w:szCs w:val="20"/>
              </w:rPr>
              <w:t>ркутске</w:t>
            </w:r>
            <w:r w:rsidR="00850EB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19B9">
              <w:rPr>
                <w:rFonts w:ascii="Verdana" w:hAnsi="Verdana"/>
                <w:sz w:val="20"/>
                <w:szCs w:val="20"/>
              </w:rPr>
              <w:t xml:space="preserve"> гостиница Байкал Бизнес </w:t>
            </w:r>
            <w:r w:rsidR="00651F01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A19B9">
              <w:rPr>
                <w:rFonts w:ascii="Verdana" w:hAnsi="Verdana"/>
                <w:sz w:val="20"/>
                <w:szCs w:val="20"/>
              </w:rPr>
              <w:t>Центра</w:t>
            </w:r>
            <w:r w:rsidR="00150C1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02ED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A6102">
              <w:rPr>
                <w:rFonts w:ascii="Verdana" w:hAnsi="Verdana"/>
                <w:sz w:val="20"/>
                <w:szCs w:val="20"/>
              </w:rPr>
              <w:t>Мариот</w:t>
            </w:r>
            <w:r w:rsidR="00281422">
              <w:rPr>
                <w:rFonts w:ascii="Verdana" w:hAnsi="Verdana"/>
                <w:sz w:val="20"/>
                <w:szCs w:val="20"/>
              </w:rPr>
              <w:t>, Звезда</w:t>
            </w:r>
            <w:r w:rsidR="00CE556E">
              <w:rPr>
                <w:rFonts w:ascii="Verdana" w:hAnsi="Verdana"/>
                <w:sz w:val="20"/>
                <w:szCs w:val="20"/>
              </w:rPr>
              <w:t>,</w:t>
            </w:r>
            <w:r w:rsidR="006160C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60CF">
              <w:rPr>
                <w:rFonts w:ascii="Verdana" w:hAnsi="Verdana"/>
                <w:sz w:val="20"/>
                <w:szCs w:val="20"/>
                <w:lang w:val="en-US"/>
              </w:rPr>
              <w:t>SAYEN</w:t>
            </w:r>
            <w:r w:rsidR="006160CF" w:rsidRPr="0022118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A19B9" w:rsidRPr="00BA19B9">
        <w:trPr>
          <w:tblCellSpacing w:w="0" w:type="dxa"/>
          <w:jc w:val="center"/>
        </w:trPr>
        <w:tc>
          <w:tcPr>
            <w:tcW w:w="0" w:type="auto"/>
          </w:tcPr>
          <w:p w:rsidR="00BA19B9" w:rsidRPr="00BA19B9" w:rsidRDefault="00651F01" w:rsidP="00DA6102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На Байкале </w:t>
            </w:r>
            <w:r w:rsidR="00DA6102">
              <w:rPr>
                <w:rFonts w:ascii="Verdana" w:hAnsi="Verdana"/>
                <w:sz w:val="20"/>
                <w:szCs w:val="20"/>
              </w:rPr>
              <w:t>б/о Енхок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A19B9" w:rsidRPr="00BA19B9">
        <w:trPr>
          <w:tblCellSpacing w:w="0" w:type="dxa"/>
          <w:jc w:val="center"/>
        </w:trPr>
        <w:tc>
          <w:tcPr>
            <w:tcW w:w="0" w:type="auto"/>
          </w:tcPr>
          <w:p w:rsidR="00BA19B9" w:rsidRPr="00BA19B9" w:rsidRDefault="00651F01" w:rsidP="00DA6102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На Байкале </w:t>
            </w:r>
            <w:r w:rsidR="00DA6102">
              <w:rPr>
                <w:rFonts w:ascii="Verdana" w:hAnsi="Verdana"/>
                <w:sz w:val="20"/>
                <w:szCs w:val="20"/>
              </w:rPr>
              <w:t>б/о Альтрек.</w:t>
            </w:r>
          </w:p>
        </w:tc>
      </w:tr>
      <w:tr w:rsidR="00BA19B9" w:rsidRPr="00BA19B9">
        <w:trPr>
          <w:tblCellSpacing w:w="0" w:type="dxa"/>
          <w:jc w:val="center"/>
        </w:trPr>
        <w:tc>
          <w:tcPr>
            <w:tcW w:w="0" w:type="auto"/>
          </w:tcPr>
          <w:p w:rsidR="00BA19B9" w:rsidRPr="00BA19B9" w:rsidRDefault="00651F01" w:rsidP="00DA6102">
            <w:pPr>
              <w:pStyle w:val="a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На Байкале </w:t>
            </w:r>
            <w:r w:rsidR="00DA6102">
              <w:rPr>
                <w:rFonts w:ascii="Verdana" w:hAnsi="Verdana"/>
                <w:sz w:val="20"/>
                <w:szCs w:val="20"/>
              </w:rPr>
              <w:t>б/о Хадарта</w:t>
            </w:r>
          </w:p>
        </w:tc>
      </w:tr>
      <w:tr w:rsidR="00BA19B9" w:rsidRPr="00BA19B9">
        <w:trPr>
          <w:tblCellSpacing w:w="0" w:type="dxa"/>
          <w:jc w:val="center"/>
        </w:trPr>
        <w:tc>
          <w:tcPr>
            <w:tcW w:w="0" w:type="auto"/>
          </w:tcPr>
          <w:p w:rsidR="00BA19B9" w:rsidRPr="00BA19B9" w:rsidRDefault="00651F01" w:rsidP="00DA61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На Байкале </w:t>
            </w:r>
            <w:r w:rsidR="00DA6102">
              <w:rPr>
                <w:rFonts w:ascii="Verdana" w:hAnsi="Verdana"/>
                <w:sz w:val="20"/>
                <w:szCs w:val="20"/>
              </w:rPr>
              <w:t>б/о Ранчо Лагуна</w:t>
            </w:r>
          </w:p>
        </w:tc>
      </w:tr>
      <w:tr w:rsidR="00BA19B9" w:rsidRPr="00BA19B9">
        <w:trPr>
          <w:tblCellSpacing w:w="0" w:type="dxa"/>
          <w:jc w:val="center"/>
        </w:trPr>
        <w:tc>
          <w:tcPr>
            <w:tcW w:w="0" w:type="auto"/>
          </w:tcPr>
          <w:p w:rsidR="00BA19B9" w:rsidRPr="00BA19B9" w:rsidRDefault="00850EBD" w:rsidP="00B524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Официальное средство размещения участников и гостей турнира </w:t>
            </w:r>
            <w:r w:rsidR="00651F01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BA19B9" w:rsidRPr="00BA19B9">
        <w:trPr>
          <w:tblCellSpacing w:w="0" w:type="dxa"/>
          <w:jc w:val="center"/>
        </w:trPr>
        <w:tc>
          <w:tcPr>
            <w:tcW w:w="0" w:type="auto"/>
          </w:tcPr>
          <w:p w:rsidR="00BA19B9" w:rsidRPr="00BA19B9" w:rsidRDefault="00850EBD" w:rsidP="004904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A6102">
              <w:rPr>
                <w:rFonts w:ascii="Verdana" w:hAnsi="Verdana"/>
                <w:sz w:val="20"/>
                <w:szCs w:val="20"/>
              </w:rPr>
              <w:t>На Байкале</w:t>
            </w:r>
            <w:r w:rsidR="0049045D">
              <w:rPr>
                <w:rFonts w:ascii="Verdana" w:hAnsi="Verdana"/>
                <w:sz w:val="20"/>
                <w:szCs w:val="20"/>
              </w:rPr>
              <w:t xml:space="preserve"> б/о Альтрек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651F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A19B9" w:rsidRPr="00BA19B9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</w:tbl>
    <w:p w:rsidR="00BA19B9" w:rsidRPr="00BA19B9" w:rsidRDefault="00BA19B9" w:rsidP="00BA19B9">
      <w:pPr>
        <w:pStyle w:val="style5"/>
        <w:spacing w:before="0" w:beforeAutospacing="0" w:after="0" w:afterAutospacing="0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>          Дополнительные услуги:</w:t>
      </w:r>
    </w:p>
    <w:p w:rsidR="00BA19B9" w:rsidRPr="00BA19B9" w:rsidRDefault="00BA19B9" w:rsidP="00BA19B9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>ави</w:t>
      </w:r>
      <w:r w:rsidR="008F03CE">
        <w:rPr>
          <w:rFonts w:ascii="Verdana" w:hAnsi="Verdana"/>
          <w:sz w:val="20"/>
          <w:szCs w:val="20"/>
        </w:rPr>
        <w:t>а</w:t>
      </w:r>
      <w:r w:rsidRPr="00BA19B9">
        <w:rPr>
          <w:rFonts w:ascii="Verdana" w:hAnsi="Verdana"/>
          <w:sz w:val="20"/>
          <w:szCs w:val="20"/>
        </w:rPr>
        <w:t xml:space="preserve">перелет </w:t>
      </w:r>
    </w:p>
    <w:p w:rsidR="00140D98" w:rsidRDefault="00BA19B9" w:rsidP="00140D98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BA19B9">
        <w:rPr>
          <w:rFonts w:ascii="Verdana" w:hAnsi="Verdana"/>
          <w:sz w:val="20"/>
          <w:szCs w:val="20"/>
        </w:rPr>
        <w:t xml:space="preserve">медицинская страховка </w:t>
      </w:r>
    </w:p>
    <w:p w:rsidR="00BA19B9" w:rsidRPr="00140D98" w:rsidRDefault="00BA19B9" w:rsidP="00140D98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140D98">
        <w:rPr>
          <w:rFonts w:ascii="Verdana" w:hAnsi="Verdana"/>
          <w:sz w:val="20"/>
          <w:szCs w:val="20"/>
        </w:rPr>
        <w:t xml:space="preserve">аренда личного автотранспорта </w:t>
      </w:r>
    </w:p>
    <w:p w:rsidR="00BA19B9" w:rsidRPr="00BA19B9" w:rsidRDefault="00BA19B9" w:rsidP="00BA19B9">
      <w:pPr>
        <w:pStyle w:val="5"/>
        <w:spacing w:before="0" w:beforeAutospacing="0" w:after="0" w:afterAutospacing="0"/>
        <w:jc w:val="center"/>
        <w:rPr>
          <w:rFonts w:ascii="Verdana" w:hAnsi="Verdana"/>
        </w:rPr>
      </w:pPr>
      <w:r w:rsidRPr="00BA19B9">
        <w:rPr>
          <w:rFonts w:ascii="Verdana" w:hAnsi="Verdana"/>
        </w:rPr>
        <w:t>Особые условия</w:t>
      </w:r>
    </w:p>
    <w:p w:rsidR="00BA19B9" w:rsidRPr="00BA19B9" w:rsidRDefault="00BA19B9" w:rsidP="00BA19B9">
      <w:pPr>
        <w:pStyle w:val="style5"/>
        <w:spacing w:before="0" w:beforeAutospacing="0" w:after="0" w:afterAutospacing="0"/>
        <w:rPr>
          <w:rFonts w:ascii="Verdana" w:hAnsi="Verdana"/>
          <w:color w:val="auto"/>
        </w:rPr>
      </w:pPr>
      <w:r w:rsidRPr="00BA19B9">
        <w:rPr>
          <w:rFonts w:ascii="Verdana" w:hAnsi="Verdana"/>
          <w:color w:val="auto"/>
        </w:rPr>
        <w:t>Организаторы не несут ответственности за любой возможный ущерб, причиненный здоровью или собственности участников, представителей прессы, официальных лиц и зрителей в связи с проведением Приза. </w:t>
      </w:r>
      <w:r w:rsidRPr="00C365AF">
        <w:rPr>
          <w:rFonts w:ascii="Verdana" w:hAnsi="Verdana"/>
          <w:b/>
          <w:color w:val="auto"/>
        </w:rPr>
        <w:t xml:space="preserve">Участники </w:t>
      </w:r>
      <w:r w:rsidR="00C365AF" w:rsidRPr="00C365AF">
        <w:rPr>
          <w:rFonts w:ascii="Verdana" w:hAnsi="Verdana"/>
          <w:b/>
          <w:color w:val="auto"/>
        </w:rPr>
        <w:t>турнир</w:t>
      </w:r>
      <w:r w:rsidRPr="00C365AF">
        <w:rPr>
          <w:rFonts w:ascii="Verdana" w:hAnsi="Verdana"/>
          <w:b/>
          <w:color w:val="auto"/>
        </w:rPr>
        <w:t>а, либо посещающие Турнир лица в качестве зрителей, тем самым предоставляют организаторам право на безвозмездное использование их имен и образов во время</w:t>
      </w:r>
      <w:r w:rsidRPr="00BA19B9">
        <w:rPr>
          <w:rFonts w:ascii="Verdana" w:hAnsi="Verdana"/>
          <w:color w:val="auto"/>
        </w:rPr>
        <w:t xml:space="preserve"> </w:t>
      </w:r>
      <w:r w:rsidRPr="00C365AF">
        <w:rPr>
          <w:rFonts w:ascii="Verdana" w:hAnsi="Verdana"/>
          <w:b/>
          <w:color w:val="auto"/>
        </w:rPr>
        <w:t xml:space="preserve">проведения </w:t>
      </w:r>
      <w:r w:rsidR="00E270C6">
        <w:rPr>
          <w:rFonts w:ascii="Verdana" w:hAnsi="Verdana"/>
          <w:b/>
          <w:color w:val="auto"/>
        </w:rPr>
        <w:t xml:space="preserve">соревнований и рекламы будущего Турнира </w:t>
      </w:r>
      <w:r w:rsidRPr="00BA19B9">
        <w:rPr>
          <w:rFonts w:ascii="Verdana" w:hAnsi="Verdana"/>
          <w:color w:val="auto"/>
        </w:rPr>
        <w:t xml:space="preserve">. </w:t>
      </w:r>
    </w:p>
    <w:p w:rsidR="00BA19B9" w:rsidRPr="00BA19B9" w:rsidRDefault="00BA19B9" w:rsidP="00BA19B9">
      <w:pPr>
        <w:pStyle w:val="style5"/>
        <w:spacing w:before="0" w:beforeAutospacing="0" w:after="0" w:afterAutospacing="0"/>
        <w:jc w:val="center"/>
        <w:rPr>
          <w:rFonts w:ascii="Verdana" w:hAnsi="Verdana"/>
          <w:color w:val="auto"/>
        </w:rPr>
      </w:pPr>
      <w:r w:rsidRPr="00BA19B9">
        <w:rPr>
          <w:rStyle w:val="a4"/>
          <w:rFonts w:ascii="Verdana" w:hAnsi="Verdana"/>
          <w:color w:val="auto"/>
        </w:rPr>
        <w:t>Особенности турнира</w:t>
      </w:r>
    </w:p>
    <w:p w:rsidR="00BA19B9" w:rsidRPr="00BA19B9" w:rsidRDefault="00BA19B9" w:rsidP="00BA19B9">
      <w:pPr>
        <w:pStyle w:val="style5"/>
        <w:spacing w:before="0" w:beforeAutospacing="0" w:after="0" w:afterAutospacing="0"/>
        <w:rPr>
          <w:rFonts w:ascii="Verdana" w:hAnsi="Verdana"/>
          <w:color w:val="auto"/>
        </w:rPr>
      </w:pPr>
      <w:r w:rsidRPr="00BA19B9">
        <w:rPr>
          <w:rStyle w:val="a4"/>
          <w:rFonts w:ascii="Verdana" w:hAnsi="Verdana"/>
          <w:color w:val="auto"/>
        </w:rPr>
        <w:t xml:space="preserve">Для того чтобы все участники соревнования находились в равных </w:t>
      </w:r>
      <w:r w:rsidR="008D5638" w:rsidRPr="00BA19B9">
        <w:rPr>
          <w:rStyle w:val="a4"/>
          <w:rFonts w:ascii="Verdana" w:hAnsi="Verdana"/>
          <w:color w:val="auto"/>
        </w:rPr>
        <w:t>условиях</w:t>
      </w:r>
      <w:r w:rsidR="008D5638" w:rsidRPr="00BA19B9">
        <w:rPr>
          <w:rFonts w:ascii="Verdana" w:hAnsi="Verdana"/>
          <w:color w:val="auto"/>
        </w:rPr>
        <w:t>,</w:t>
      </w:r>
      <w:r w:rsidR="008D5638" w:rsidRPr="001D39BF">
        <w:rPr>
          <w:rFonts w:ascii="Verdana" w:hAnsi="Verdana"/>
          <w:b/>
          <w:color w:val="auto"/>
        </w:rPr>
        <w:t xml:space="preserve"> Всем</w:t>
      </w:r>
      <w:r w:rsidR="001D39BF">
        <w:rPr>
          <w:rFonts w:ascii="Verdana" w:hAnsi="Verdana"/>
          <w:b/>
          <w:color w:val="auto"/>
        </w:rPr>
        <w:t xml:space="preserve"> д</w:t>
      </w:r>
      <w:r w:rsidR="00EF0C6D" w:rsidRPr="001D39BF">
        <w:rPr>
          <w:rFonts w:ascii="Verdana" w:hAnsi="Verdana"/>
          <w:b/>
          <w:color w:val="auto"/>
        </w:rPr>
        <w:t>опущенным</w:t>
      </w:r>
      <w:r w:rsidR="00EF0C6D">
        <w:rPr>
          <w:rFonts w:ascii="Verdana" w:hAnsi="Verdana"/>
          <w:color w:val="auto"/>
        </w:rPr>
        <w:t xml:space="preserve"> </w:t>
      </w:r>
      <w:r w:rsidR="00EF0C6D" w:rsidRPr="001D39BF">
        <w:rPr>
          <w:rFonts w:ascii="Verdana" w:hAnsi="Verdana"/>
          <w:b/>
          <w:color w:val="auto"/>
        </w:rPr>
        <w:t xml:space="preserve">к соревнованиям игрокам </w:t>
      </w:r>
      <w:r w:rsidR="00EF0C6D" w:rsidRPr="001D39BF">
        <w:rPr>
          <w:rStyle w:val="a4"/>
          <w:rFonts w:ascii="Verdana" w:hAnsi="Verdana"/>
          <w:i/>
          <w:iCs/>
          <w:color w:val="auto"/>
        </w:rPr>
        <w:t>запрещено</w:t>
      </w:r>
      <w:r w:rsidR="00EF0C6D" w:rsidRPr="001D39BF">
        <w:rPr>
          <w:rFonts w:ascii="Verdana" w:hAnsi="Verdana"/>
          <w:b/>
          <w:color w:val="auto"/>
        </w:rPr>
        <w:t xml:space="preserve"> тренироваться на игровом поле</w:t>
      </w:r>
      <w:r w:rsidR="00EF0C6D" w:rsidRPr="00BA19B9">
        <w:rPr>
          <w:rFonts w:ascii="Verdana" w:hAnsi="Verdana"/>
          <w:color w:val="auto"/>
        </w:rPr>
        <w:t xml:space="preserve">. </w:t>
      </w:r>
      <w:r w:rsidRPr="00BA19B9">
        <w:rPr>
          <w:rFonts w:ascii="Verdana" w:hAnsi="Verdana"/>
          <w:color w:val="auto"/>
        </w:rPr>
        <w:t xml:space="preserve">Разрешается только осмотр поля. Участникам турнира выдается счётная карточка с планом </w:t>
      </w:r>
      <w:r w:rsidR="00D50351" w:rsidRPr="00BA19B9">
        <w:rPr>
          <w:rFonts w:ascii="Verdana" w:hAnsi="Verdana"/>
          <w:color w:val="auto"/>
        </w:rPr>
        <w:t>поля,</w:t>
      </w:r>
      <w:r w:rsidRPr="00BA19B9">
        <w:rPr>
          <w:rFonts w:ascii="Verdana" w:hAnsi="Verdana"/>
          <w:color w:val="auto"/>
        </w:rPr>
        <w:t xml:space="preserve"> где указанна нумерация-расположение лунок и местные правила. </w:t>
      </w:r>
    </w:p>
    <w:p w:rsidR="00BA19B9" w:rsidRPr="00BA19B9" w:rsidRDefault="00BA19B9" w:rsidP="00BA19B9">
      <w:pPr>
        <w:pStyle w:val="5"/>
        <w:spacing w:before="0" w:beforeAutospacing="0" w:after="0" w:afterAutospacing="0"/>
        <w:jc w:val="center"/>
        <w:rPr>
          <w:rFonts w:ascii="Verdana" w:hAnsi="Verdana"/>
        </w:rPr>
      </w:pPr>
      <w:r w:rsidRPr="00BA19B9">
        <w:rPr>
          <w:rFonts w:ascii="Verdana" w:hAnsi="Verdana"/>
        </w:rPr>
        <w:t>Условия финансирования</w:t>
      </w:r>
    </w:p>
    <w:p w:rsidR="00140D98" w:rsidRDefault="00BA19B9" w:rsidP="00954ECD">
      <w:pPr>
        <w:pStyle w:val="style5"/>
        <w:spacing w:before="0" w:beforeAutospacing="0" w:after="0" w:afterAutospacing="0"/>
      </w:pPr>
      <w:r w:rsidRPr="00BA19B9">
        <w:rPr>
          <w:rFonts w:ascii="Verdana" w:hAnsi="Verdana"/>
          <w:color w:val="auto"/>
        </w:rPr>
        <w:t xml:space="preserve">Расходы, связанные с пребыванием участников на Турнире оплачиваются из личных средств или средств </w:t>
      </w:r>
      <w:r w:rsidR="00954ECD" w:rsidRPr="00BA19B9">
        <w:rPr>
          <w:rFonts w:ascii="Verdana" w:hAnsi="Verdana"/>
          <w:color w:val="auto"/>
        </w:rPr>
        <w:t>организаций. Ассоциация</w:t>
      </w:r>
      <w:r w:rsidRPr="00BA19B9">
        <w:rPr>
          <w:rFonts w:ascii="Verdana" w:hAnsi="Verdana"/>
          <w:color w:val="auto"/>
        </w:rPr>
        <w:t xml:space="preserve"> гольфа России не несет расходы и ответственность по организации и проведению Турнира.</w:t>
      </w:r>
      <w:r w:rsidR="00954ECD">
        <w:rPr>
          <w:rFonts w:ascii="Verdana" w:hAnsi="Verdana"/>
          <w:color w:val="auto"/>
        </w:rPr>
        <w:t xml:space="preserve"> </w:t>
      </w:r>
      <w:r w:rsidR="005630CE" w:rsidRPr="005630CE">
        <w:rPr>
          <w:b/>
        </w:rPr>
        <w:t>Рекомендация:</w:t>
      </w:r>
      <w:r w:rsidR="000A6EF6">
        <w:t xml:space="preserve"> </w:t>
      </w:r>
      <w:r w:rsidR="005630CE">
        <w:t xml:space="preserve"> </w:t>
      </w:r>
      <w:r w:rsidR="000A6EF6">
        <w:t>Одежда</w:t>
      </w:r>
      <w:r w:rsidR="005630CE">
        <w:t xml:space="preserve"> </w:t>
      </w:r>
      <w:r w:rsidR="004677DA">
        <w:t>- о</w:t>
      </w:r>
      <w:r w:rsidR="000A6EF6">
        <w:t>блегченная,</w:t>
      </w:r>
      <w:r w:rsidR="005630CE">
        <w:t xml:space="preserve"> </w:t>
      </w:r>
      <w:r w:rsidR="000A6EF6">
        <w:t>но достаточно теплая. Обув</w:t>
      </w:r>
      <w:r w:rsidR="004677DA">
        <w:t>ь -</w:t>
      </w:r>
      <w:r w:rsidR="00A96BDA">
        <w:t xml:space="preserve"> зимняя</w:t>
      </w:r>
      <w:r w:rsidR="005630CE">
        <w:t xml:space="preserve"> </w:t>
      </w:r>
      <w:r w:rsidR="00A96BDA">
        <w:t>спортивная,</w:t>
      </w:r>
      <w:r w:rsidR="005630CE">
        <w:t xml:space="preserve"> </w:t>
      </w:r>
      <w:r w:rsidR="00A96BDA">
        <w:t>удобная и утепленная,  с  не скользящей подошвой. Солнце</w:t>
      </w:r>
      <w:r w:rsidR="00DE44F7">
        <w:t xml:space="preserve"> </w:t>
      </w:r>
      <w:r w:rsidR="00A96BDA">
        <w:t>защитные очки от яркого солнца, льда и снега желательно с антибликовым покрытием.</w:t>
      </w:r>
      <w:r w:rsidR="007A0005">
        <w:t xml:space="preserve"> </w:t>
      </w:r>
      <w:r w:rsidR="00A96BDA">
        <w:t xml:space="preserve"> Перчатки или удобные рукавицы. </w:t>
      </w:r>
      <w:r w:rsidR="000A6EF6">
        <w:t xml:space="preserve">                                                     </w:t>
      </w:r>
      <w:r w:rsidR="002A0D98">
        <w:t xml:space="preserve">               </w:t>
      </w:r>
      <w:r w:rsidR="000A6EF6">
        <w:t xml:space="preserve">                   </w:t>
      </w:r>
      <w:r w:rsidR="007F583A">
        <w:t xml:space="preserve">                                   </w:t>
      </w:r>
      <w:r w:rsidR="000A6EF6">
        <w:t xml:space="preserve"> </w:t>
      </w:r>
      <w:r w:rsidR="007F583A">
        <w:t xml:space="preserve">     </w:t>
      </w:r>
      <w:r w:rsidR="008B5A40">
        <w:t xml:space="preserve"> </w:t>
      </w:r>
      <w:r w:rsidR="000A6EF6">
        <w:t xml:space="preserve">                        </w:t>
      </w:r>
      <w:r w:rsidR="002A0D98">
        <w:t xml:space="preserve">                                                                   </w:t>
      </w:r>
      <w:r w:rsidR="007F583A">
        <w:t xml:space="preserve">                                                    </w:t>
      </w:r>
      <w:r w:rsidR="002A0D98">
        <w:t xml:space="preserve">   </w:t>
      </w:r>
      <w:r w:rsidR="007F583A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7A0005">
        <w:t xml:space="preserve"> </w:t>
      </w:r>
      <w:r w:rsidR="007F583A">
        <w:t xml:space="preserve">                                                                                       </w:t>
      </w:r>
      <w:r w:rsidR="007F583A" w:rsidRPr="005630CE">
        <w:rPr>
          <w:b/>
        </w:rPr>
        <w:t xml:space="preserve">Легенда </w:t>
      </w:r>
      <w:r w:rsidR="00812044" w:rsidRPr="005630CE">
        <w:rPr>
          <w:b/>
        </w:rPr>
        <w:t>приза</w:t>
      </w:r>
      <w:r w:rsidR="00812044" w:rsidRPr="00F612A9">
        <w:rPr>
          <w:b/>
        </w:rPr>
        <w:t>:</w:t>
      </w:r>
      <w:r w:rsidR="00812044">
        <w:t xml:space="preserve"> Ущелье </w:t>
      </w:r>
      <w:r w:rsidR="00E270C6">
        <w:t>Сарма</w:t>
      </w:r>
      <w:r w:rsidR="00812044">
        <w:t xml:space="preserve"> здесь живут духи</w:t>
      </w:r>
      <w:r w:rsidR="00FA6B4F">
        <w:t>,</w:t>
      </w:r>
      <w:r w:rsidR="008B5A40">
        <w:t xml:space="preserve"> </w:t>
      </w:r>
      <w:r w:rsidR="00812044">
        <w:t>и зарождается один из самых могучих ветров</w:t>
      </w:r>
      <w:r w:rsidR="00FA6B4F">
        <w:t xml:space="preserve"> </w:t>
      </w:r>
      <w:r w:rsidR="008B5A40">
        <w:t xml:space="preserve">седого </w:t>
      </w:r>
      <w:r w:rsidR="00812044">
        <w:t xml:space="preserve">Байкала. </w:t>
      </w:r>
      <w:r w:rsidR="002C1DD1">
        <w:t>Д</w:t>
      </w:r>
      <w:r w:rsidR="00E270C6">
        <w:t>ух</w:t>
      </w:r>
      <w:r w:rsidR="006F4B8E">
        <w:t>и</w:t>
      </w:r>
      <w:r w:rsidR="00E270C6">
        <w:t xml:space="preserve"> </w:t>
      </w:r>
      <w:r w:rsidR="00812044">
        <w:t>ущелья,</w:t>
      </w:r>
      <w:r w:rsidR="00E270C6">
        <w:t xml:space="preserve"> </w:t>
      </w:r>
      <w:r w:rsidR="00043493">
        <w:t xml:space="preserve"> и дух</w:t>
      </w:r>
      <w:r w:rsidR="00CD177A">
        <w:t>и</w:t>
      </w:r>
      <w:r w:rsidR="00043493">
        <w:t xml:space="preserve"> ветра, </w:t>
      </w:r>
      <w:r w:rsidR="00E270C6">
        <w:t>у</w:t>
      </w:r>
      <w:r w:rsidR="00FA6B4F">
        <w:t>знав,</w:t>
      </w:r>
      <w:r w:rsidR="008B5A40">
        <w:t xml:space="preserve"> что на льду</w:t>
      </w:r>
      <w:r w:rsidR="00E270C6">
        <w:t xml:space="preserve"> </w:t>
      </w:r>
      <w:r w:rsidR="00FA6B4F">
        <w:t>оз</w:t>
      </w:r>
      <w:r w:rsidR="006F4B8E">
        <w:t>. Б</w:t>
      </w:r>
      <w:r w:rsidR="00FA6B4F">
        <w:t>айкал</w:t>
      </w:r>
      <w:r w:rsidR="008B5A40">
        <w:t xml:space="preserve"> играют в гольф,</w:t>
      </w:r>
      <w:r w:rsidR="00812044">
        <w:t xml:space="preserve"> </w:t>
      </w:r>
      <w:r w:rsidR="00CD177A">
        <w:t>остановили свою  работу, и</w:t>
      </w:r>
      <w:r w:rsidR="00043493">
        <w:t xml:space="preserve"> решили</w:t>
      </w:r>
      <w:r w:rsidR="007F583A">
        <w:t xml:space="preserve"> посмотреть</w:t>
      </w:r>
      <w:r w:rsidR="00FA6B4F">
        <w:t xml:space="preserve"> на это</w:t>
      </w:r>
      <w:r w:rsidR="00B524A4">
        <w:t xml:space="preserve"> действо</w:t>
      </w:r>
      <w:r w:rsidR="00043493">
        <w:t>…..</w:t>
      </w:r>
      <w:r w:rsidR="00FA6B4F">
        <w:t xml:space="preserve"> …..</w:t>
      </w:r>
    </w:p>
    <w:p w:rsidR="00BA19B9" w:rsidRPr="00BA19B9" w:rsidRDefault="00140D98" w:rsidP="005630CE">
      <w:pPr>
        <w:spacing w:line="360" w:lineRule="auto"/>
      </w:pPr>
      <w:r>
        <w:t>Оргкомитет</w:t>
      </w:r>
      <w:r w:rsidR="00954ECD" w:rsidRPr="00954ECD">
        <w:t>:</w:t>
      </w:r>
      <w:r w:rsidR="00FA6B4F">
        <w:t xml:space="preserve"> условий участия</w:t>
      </w:r>
      <w:r w:rsidR="00954ECD">
        <w:t>, в</w:t>
      </w:r>
      <w:r w:rsidR="00FA6B4F">
        <w:t>опросы</w:t>
      </w:r>
      <w:r w:rsidR="00954ECD">
        <w:t xml:space="preserve">   </w:t>
      </w:r>
      <w:r w:rsidR="00954ECD">
        <w:rPr>
          <w:lang w:val="en-US"/>
        </w:rPr>
        <w:t>WWW</w:t>
      </w:r>
      <w:r w:rsidR="00954ECD" w:rsidRPr="00954ECD">
        <w:t>.</w:t>
      </w:r>
      <w:r w:rsidR="00954ECD">
        <w:rPr>
          <w:lang w:val="en-US"/>
        </w:rPr>
        <w:t>BAIKAL</w:t>
      </w:r>
      <w:r w:rsidR="00954ECD" w:rsidRPr="00954ECD">
        <w:t>-</w:t>
      </w:r>
      <w:r w:rsidR="00954ECD">
        <w:rPr>
          <w:lang w:val="en-US"/>
        </w:rPr>
        <w:t>GOLF</w:t>
      </w:r>
      <w:r w:rsidR="00954ECD" w:rsidRPr="00954ECD">
        <w:t>.</w:t>
      </w:r>
      <w:r w:rsidR="00954ECD">
        <w:rPr>
          <w:lang w:val="en-US"/>
        </w:rPr>
        <w:t>RU</w:t>
      </w:r>
      <w:r w:rsidR="00954ECD" w:rsidRPr="00954ECD">
        <w:t xml:space="preserve"> </w:t>
      </w:r>
      <w:r w:rsidR="00FA6B4F">
        <w:t xml:space="preserve"> Тел  89149268777,</w:t>
      </w:r>
      <w:r w:rsidR="00E9513B">
        <w:t xml:space="preserve">  </w:t>
      </w:r>
      <w:r w:rsidR="00FA6B4F">
        <w:t>89148720231.</w:t>
      </w:r>
      <w:r w:rsidR="00E9513B">
        <w:t xml:space="preserve">   </w:t>
      </w:r>
      <w:r w:rsidR="002A0D98">
        <w:t xml:space="preserve">                                                 </w:t>
      </w:r>
    </w:p>
    <w:sectPr w:rsidR="00BA19B9" w:rsidRPr="00BA19B9" w:rsidSect="00BA19B9">
      <w:footerReference w:type="even" r:id="rId10"/>
      <w:footerReference w:type="default" r:id="rId11"/>
      <w:pgSz w:w="11906" w:h="16838"/>
      <w:pgMar w:top="360" w:right="386" w:bottom="360" w:left="36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72" w:rsidRDefault="00B00672">
      <w:r>
        <w:separator/>
      </w:r>
    </w:p>
  </w:endnote>
  <w:endnote w:type="continuationSeparator" w:id="1">
    <w:p w:rsidR="00B00672" w:rsidRDefault="00B0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96" w:rsidRDefault="00CE15E2" w:rsidP="0016422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2A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A96" w:rsidRDefault="00432A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96" w:rsidRDefault="00CE15E2" w:rsidP="0016422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2A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DD1">
      <w:rPr>
        <w:rStyle w:val="a8"/>
        <w:noProof/>
      </w:rPr>
      <w:t>- 1 -</w:t>
    </w:r>
    <w:r>
      <w:rPr>
        <w:rStyle w:val="a8"/>
      </w:rPr>
      <w:fldChar w:fldCharType="end"/>
    </w:r>
  </w:p>
  <w:p w:rsidR="00432A96" w:rsidRDefault="00432A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72" w:rsidRDefault="00B00672">
      <w:r>
        <w:separator/>
      </w:r>
    </w:p>
  </w:footnote>
  <w:footnote w:type="continuationSeparator" w:id="1">
    <w:p w:rsidR="00B00672" w:rsidRDefault="00B00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877"/>
    <w:multiLevelType w:val="multilevel"/>
    <w:tmpl w:val="97C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4724"/>
    <w:multiLevelType w:val="multilevel"/>
    <w:tmpl w:val="C49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E36F1"/>
    <w:multiLevelType w:val="multilevel"/>
    <w:tmpl w:val="DA7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A5611"/>
    <w:multiLevelType w:val="multilevel"/>
    <w:tmpl w:val="32A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328A1"/>
    <w:multiLevelType w:val="multilevel"/>
    <w:tmpl w:val="B31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B52"/>
    <w:multiLevelType w:val="multilevel"/>
    <w:tmpl w:val="D9CC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80B89"/>
    <w:multiLevelType w:val="multilevel"/>
    <w:tmpl w:val="83B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665E4"/>
    <w:multiLevelType w:val="multilevel"/>
    <w:tmpl w:val="4A1E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F1CAA"/>
    <w:multiLevelType w:val="multilevel"/>
    <w:tmpl w:val="D45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82639"/>
    <w:multiLevelType w:val="multilevel"/>
    <w:tmpl w:val="FF1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B5C1E"/>
    <w:multiLevelType w:val="multilevel"/>
    <w:tmpl w:val="71E0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9B9"/>
    <w:rsid w:val="00023D2B"/>
    <w:rsid w:val="00024819"/>
    <w:rsid w:val="00030D8B"/>
    <w:rsid w:val="00036561"/>
    <w:rsid w:val="0003759A"/>
    <w:rsid w:val="00043493"/>
    <w:rsid w:val="00055ED8"/>
    <w:rsid w:val="000573BD"/>
    <w:rsid w:val="0006473E"/>
    <w:rsid w:val="000652FB"/>
    <w:rsid w:val="00072CE5"/>
    <w:rsid w:val="000742B3"/>
    <w:rsid w:val="00075769"/>
    <w:rsid w:val="00080809"/>
    <w:rsid w:val="000817FC"/>
    <w:rsid w:val="000910D6"/>
    <w:rsid w:val="000A3144"/>
    <w:rsid w:val="000A6EF6"/>
    <w:rsid w:val="000B312E"/>
    <w:rsid w:val="000D7CC7"/>
    <w:rsid w:val="000F1DC9"/>
    <w:rsid w:val="000F7130"/>
    <w:rsid w:val="001016BD"/>
    <w:rsid w:val="001105FD"/>
    <w:rsid w:val="001113EB"/>
    <w:rsid w:val="0012277C"/>
    <w:rsid w:val="001231FA"/>
    <w:rsid w:val="0013671E"/>
    <w:rsid w:val="001368BB"/>
    <w:rsid w:val="00140D98"/>
    <w:rsid w:val="00150C1A"/>
    <w:rsid w:val="0016422F"/>
    <w:rsid w:val="001664A1"/>
    <w:rsid w:val="001712F3"/>
    <w:rsid w:val="00174C4E"/>
    <w:rsid w:val="001805B1"/>
    <w:rsid w:val="001907F9"/>
    <w:rsid w:val="00193E5E"/>
    <w:rsid w:val="001B4B85"/>
    <w:rsid w:val="001B6DB0"/>
    <w:rsid w:val="001C7B1C"/>
    <w:rsid w:val="001D39BF"/>
    <w:rsid w:val="001D7AFF"/>
    <w:rsid w:val="001E48AC"/>
    <w:rsid w:val="001E5300"/>
    <w:rsid w:val="001F6A69"/>
    <w:rsid w:val="00214D52"/>
    <w:rsid w:val="0022118D"/>
    <w:rsid w:val="00223D30"/>
    <w:rsid w:val="00231466"/>
    <w:rsid w:val="00236B7E"/>
    <w:rsid w:val="0024228B"/>
    <w:rsid w:val="00253EC4"/>
    <w:rsid w:val="0027016F"/>
    <w:rsid w:val="00281422"/>
    <w:rsid w:val="002839C4"/>
    <w:rsid w:val="002A0D98"/>
    <w:rsid w:val="002B4846"/>
    <w:rsid w:val="002C1DD1"/>
    <w:rsid w:val="002C2FF0"/>
    <w:rsid w:val="002C4844"/>
    <w:rsid w:val="002C7B96"/>
    <w:rsid w:val="002F1D44"/>
    <w:rsid w:val="00307DAF"/>
    <w:rsid w:val="00311BCF"/>
    <w:rsid w:val="00311D3B"/>
    <w:rsid w:val="003148D9"/>
    <w:rsid w:val="0031733A"/>
    <w:rsid w:val="00317E43"/>
    <w:rsid w:val="0033588B"/>
    <w:rsid w:val="003671F5"/>
    <w:rsid w:val="00374DC4"/>
    <w:rsid w:val="00375EB1"/>
    <w:rsid w:val="00385D06"/>
    <w:rsid w:val="003956DF"/>
    <w:rsid w:val="003B5485"/>
    <w:rsid w:val="003D46E9"/>
    <w:rsid w:val="003D51BC"/>
    <w:rsid w:val="003E67F2"/>
    <w:rsid w:val="003F4149"/>
    <w:rsid w:val="004142D4"/>
    <w:rsid w:val="004155F0"/>
    <w:rsid w:val="00432882"/>
    <w:rsid w:val="00432A96"/>
    <w:rsid w:val="00440630"/>
    <w:rsid w:val="00441741"/>
    <w:rsid w:val="00445A9A"/>
    <w:rsid w:val="00455D64"/>
    <w:rsid w:val="004677DA"/>
    <w:rsid w:val="0049045D"/>
    <w:rsid w:val="00497EF1"/>
    <w:rsid w:val="004A2CD0"/>
    <w:rsid w:val="004B2EAF"/>
    <w:rsid w:val="004B4BFD"/>
    <w:rsid w:val="004B59AF"/>
    <w:rsid w:val="004B6EE0"/>
    <w:rsid w:val="004C7414"/>
    <w:rsid w:val="004C7482"/>
    <w:rsid w:val="004D0A9C"/>
    <w:rsid w:val="004E1D3D"/>
    <w:rsid w:val="004E6AFD"/>
    <w:rsid w:val="005065A7"/>
    <w:rsid w:val="005165B4"/>
    <w:rsid w:val="00516D72"/>
    <w:rsid w:val="0052774E"/>
    <w:rsid w:val="0055343B"/>
    <w:rsid w:val="0056273E"/>
    <w:rsid w:val="00562B61"/>
    <w:rsid w:val="005630CE"/>
    <w:rsid w:val="00565C25"/>
    <w:rsid w:val="00570118"/>
    <w:rsid w:val="00580FF7"/>
    <w:rsid w:val="00582235"/>
    <w:rsid w:val="005826E3"/>
    <w:rsid w:val="005B723C"/>
    <w:rsid w:val="005E5EDF"/>
    <w:rsid w:val="0060513D"/>
    <w:rsid w:val="006160CF"/>
    <w:rsid w:val="0062081D"/>
    <w:rsid w:val="006265F6"/>
    <w:rsid w:val="006310A7"/>
    <w:rsid w:val="00637682"/>
    <w:rsid w:val="00640901"/>
    <w:rsid w:val="00642FC5"/>
    <w:rsid w:val="00645C7C"/>
    <w:rsid w:val="00651F01"/>
    <w:rsid w:val="0066339B"/>
    <w:rsid w:val="006736D1"/>
    <w:rsid w:val="0067383E"/>
    <w:rsid w:val="006758D8"/>
    <w:rsid w:val="0067642A"/>
    <w:rsid w:val="0068715C"/>
    <w:rsid w:val="00691E66"/>
    <w:rsid w:val="00695095"/>
    <w:rsid w:val="006A25C8"/>
    <w:rsid w:val="006D03E5"/>
    <w:rsid w:val="006F4B8E"/>
    <w:rsid w:val="00702B86"/>
    <w:rsid w:val="00706E61"/>
    <w:rsid w:val="0071657F"/>
    <w:rsid w:val="0071724C"/>
    <w:rsid w:val="007224D0"/>
    <w:rsid w:val="00725CE4"/>
    <w:rsid w:val="00727F19"/>
    <w:rsid w:val="00732443"/>
    <w:rsid w:val="00734D49"/>
    <w:rsid w:val="007657B1"/>
    <w:rsid w:val="00771FC6"/>
    <w:rsid w:val="00772D7A"/>
    <w:rsid w:val="007879C9"/>
    <w:rsid w:val="007A0005"/>
    <w:rsid w:val="007A0BBB"/>
    <w:rsid w:val="007A22B8"/>
    <w:rsid w:val="007A3DD1"/>
    <w:rsid w:val="007A76F8"/>
    <w:rsid w:val="007B6318"/>
    <w:rsid w:val="007B778E"/>
    <w:rsid w:val="007C0DC5"/>
    <w:rsid w:val="007D17D3"/>
    <w:rsid w:val="007F2C5C"/>
    <w:rsid w:val="007F2CB2"/>
    <w:rsid w:val="007F583A"/>
    <w:rsid w:val="008059F4"/>
    <w:rsid w:val="00811B3A"/>
    <w:rsid w:val="00812044"/>
    <w:rsid w:val="008202AF"/>
    <w:rsid w:val="00833F1B"/>
    <w:rsid w:val="0084304C"/>
    <w:rsid w:val="0084348C"/>
    <w:rsid w:val="00850EBD"/>
    <w:rsid w:val="00865647"/>
    <w:rsid w:val="00866D78"/>
    <w:rsid w:val="00874302"/>
    <w:rsid w:val="008743AF"/>
    <w:rsid w:val="00886599"/>
    <w:rsid w:val="00893A94"/>
    <w:rsid w:val="008945A8"/>
    <w:rsid w:val="00896C63"/>
    <w:rsid w:val="008A67DE"/>
    <w:rsid w:val="008A77F8"/>
    <w:rsid w:val="008B5A40"/>
    <w:rsid w:val="008C18E5"/>
    <w:rsid w:val="008C78AF"/>
    <w:rsid w:val="008D5638"/>
    <w:rsid w:val="008D761B"/>
    <w:rsid w:val="008E5A57"/>
    <w:rsid w:val="008F03CE"/>
    <w:rsid w:val="008F6FA3"/>
    <w:rsid w:val="0090185E"/>
    <w:rsid w:val="00902083"/>
    <w:rsid w:val="00922FE9"/>
    <w:rsid w:val="00923F79"/>
    <w:rsid w:val="00927254"/>
    <w:rsid w:val="009355C0"/>
    <w:rsid w:val="00954ECD"/>
    <w:rsid w:val="009566A9"/>
    <w:rsid w:val="00967400"/>
    <w:rsid w:val="009830DC"/>
    <w:rsid w:val="00985990"/>
    <w:rsid w:val="00991282"/>
    <w:rsid w:val="009A5E8D"/>
    <w:rsid w:val="009B2DDD"/>
    <w:rsid w:val="009B35F9"/>
    <w:rsid w:val="009C1AA6"/>
    <w:rsid w:val="009C4503"/>
    <w:rsid w:val="009D6F02"/>
    <w:rsid w:val="009E7966"/>
    <w:rsid w:val="009F2BCE"/>
    <w:rsid w:val="00A02ED9"/>
    <w:rsid w:val="00A1154B"/>
    <w:rsid w:val="00A168A7"/>
    <w:rsid w:val="00A2331F"/>
    <w:rsid w:val="00A24D2E"/>
    <w:rsid w:val="00A308E0"/>
    <w:rsid w:val="00A46F4C"/>
    <w:rsid w:val="00A47579"/>
    <w:rsid w:val="00A55D37"/>
    <w:rsid w:val="00A7214C"/>
    <w:rsid w:val="00A8052E"/>
    <w:rsid w:val="00A83369"/>
    <w:rsid w:val="00A96BDA"/>
    <w:rsid w:val="00AA3CA1"/>
    <w:rsid w:val="00AB244F"/>
    <w:rsid w:val="00AB2D12"/>
    <w:rsid w:val="00AB7468"/>
    <w:rsid w:val="00AC05BA"/>
    <w:rsid w:val="00AC71E4"/>
    <w:rsid w:val="00AC7C95"/>
    <w:rsid w:val="00AD54A1"/>
    <w:rsid w:val="00AE688A"/>
    <w:rsid w:val="00AF38D5"/>
    <w:rsid w:val="00AF61BE"/>
    <w:rsid w:val="00AF672C"/>
    <w:rsid w:val="00B00672"/>
    <w:rsid w:val="00B033BB"/>
    <w:rsid w:val="00B06C67"/>
    <w:rsid w:val="00B10B70"/>
    <w:rsid w:val="00B144A1"/>
    <w:rsid w:val="00B2262A"/>
    <w:rsid w:val="00B22E72"/>
    <w:rsid w:val="00B25569"/>
    <w:rsid w:val="00B27A3C"/>
    <w:rsid w:val="00B305E4"/>
    <w:rsid w:val="00B33C94"/>
    <w:rsid w:val="00B43EF1"/>
    <w:rsid w:val="00B524A4"/>
    <w:rsid w:val="00B53045"/>
    <w:rsid w:val="00B63435"/>
    <w:rsid w:val="00B64DC8"/>
    <w:rsid w:val="00B838B2"/>
    <w:rsid w:val="00B8696F"/>
    <w:rsid w:val="00B92C3D"/>
    <w:rsid w:val="00B96DF5"/>
    <w:rsid w:val="00BA19B9"/>
    <w:rsid w:val="00BB0794"/>
    <w:rsid w:val="00BB18EE"/>
    <w:rsid w:val="00BC099C"/>
    <w:rsid w:val="00BC1515"/>
    <w:rsid w:val="00BC50BA"/>
    <w:rsid w:val="00BD42E4"/>
    <w:rsid w:val="00BF4A5A"/>
    <w:rsid w:val="00C00047"/>
    <w:rsid w:val="00C00C0E"/>
    <w:rsid w:val="00C03135"/>
    <w:rsid w:val="00C0720C"/>
    <w:rsid w:val="00C21CE7"/>
    <w:rsid w:val="00C365AF"/>
    <w:rsid w:val="00C42572"/>
    <w:rsid w:val="00C43C71"/>
    <w:rsid w:val="00C450F3"/>
    <w:rsid w:val="00C625C1"/>
    <w:rsid w:val="00C67E4D"/>
    <w:rsid w:val="00C71D00"/>
    <w:rsid w:val="00C737D2"/>
    <w:rsid w:val="00C82C49"/>
    <w:rsid w:val="00C91547"/>
    <w:rsid w:val="00C966CE"/>
    <w:rsid w:val="00CA54CA"/>
    <w:rsid w:val="00CB5621"/>
    <w:rsid w:val="00CB7C5F"/>
    <w:rsid w:val="00CC4496"/>
    <w:rsid w:val="00CC4A33"/>
    <w:rsid w:val="00CD177A"/>
    <w:rsid w:val="00CD61AF"/>
    <w:rsid w:val="00CE15E2"/>
    <w:rsid w:val="00CE556E"/>
    <w:rsid w:val="00D03362"/>
    <w:rsid w:val="00D27FEB"/>
    <w:rsid w:val="00D349D8"/>
    <w:rsid w:val="00D46D38"/>
    <w:rsid w:val="00D4707C"/>
    <w:rsid w:val="00D50351"/>
    <w:rsid w:val="00D54B60"/>
    <w:rsid w:val="00D56CB8"/>
    <w:rsid w:val="00D651CB"/>
    <w:rsid w:val="00D66189"/>
    <w:rsid w:val="00D84CDD"/>
    <w:rsid w:val="00D8668D"/>
    <w:rsid w:val="00D92FD8"/>
    <w:rsid w:val="00DA2E93"/>
    <w:rsid w:val="00DA6102"/>
    <w:rsid w:val="00DB0C17"/>
    <w:rsid w:val="00DB3B42"/>
    <w:rsid w:val="00DB461C"/>
    <w:rsid w:val="00DE44F7"/>
    <w:rsid w:val="00E028CB"/>
    <w:rsid w:val="00E04CE8"/>
    <w:rsid w:val="00E139D0"/>
    <w:rsid w:val="00E22A67"/>
    <w:rsid w:val="00E270C6"/>
    <w:rsid w:val="00E27559"/>
    <w:rsid w:val="00E307AB"/>
    <w:rsid w:val="00E33666"/>
    <w:rsid w:val="00E50171"/>
    <w:rsid w:val="00E5791B"/>
    <w:rsid w:val="00E66049"/>
    <w:rsid w:val="00E71F3D"/>
    <w:rsid w:val="00E75887"/>
    <w:rsid w:val="00E80F6A"/>
    <w:rsid w:val="00E83A29"/>
    <w:rsid w:val="00E862ED"/>
    <w:rsid w:val="00E9513B"/>
    <w:rsid w:val="00E95C6A"/>
    <w:rsid w:val="00E966EC"/>
    <w:rsid w:val="00EA0D80"/>
    <w:rsid w:val="00ED0C1D"/>
    <w:rsid w:val="00ED211E"/>
    <w:rsid w:val="00EE43B5"/>
    <w:rsid w:val="00EF0C6D"/>
    <w:rsid w:val="00EF7C5C"/>
    <w:rsid w:val="00EF7D23"/>
    <w:rsid w:val="00F1254B"/>
    <w:rsid w:val="00F15D7E"/>
    <w:rsid w:val="00F24735"/>
    <w:rsid w:val="00F265CC"/>
    <w:rsid w:val="00F36448"/>
    <w:rsid w:val="00F60B5B"/>
    <w:rsid w:val="00F612A9"/>
    <w:rsid w:val="00F655E1"/>
    <w:rsid w:val="00F674B4"/>
    <w:rsid w:val="00F8409A"/>
    <w:rsid w:val="00F8624F"/>
    <w:rsid w:val="00F868AB"/>
    <w:rsid w:val="00F91C69"/>
    <w:rsid w:val="00F92507"/>
    <w:rsid w:val="00F94DEA"/>
    <w:rsid w:val="00F97BCA"/>
    <w:rsid w:val="00FA6B4F"/>
    <w:rsid w:val="00FB1EA5"/>
    <w:rsid w:val="00FB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DC8"/>
    <w:rPr>
      <w:sz w:val="24"/>
      <w:szCs w:val="24"/>
    </w:rPr>
  </w:style>
  <w:style w:type="paragraph" w:styleId="3">
    <w:name w:val="heading 3"/>
    <w:basedOn w:val="a"/>
    <w:qFormat/>
    <w:rsid w:val="00BA19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qFormat/>
    <w:rsid w:val="00BA19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9B9"/>
    <w:rPr>
      <w:color w:val="4C5EA8"/>
      <w:u w:val="single"/>
      <w:shd w:val="clear" w:color="auto" w:fill="auto"/>
    </w:rPr>
  </w:style>
  <w:style w:type="paragraph" w:customStyle="1" w:styleId="style5">
    <w:name w:val="style5"/>
    <w:basedOn w:val="a"/>
    <w:rsid w:val="00BA19B9"/>
    <w:pPr>
      <w:spacing w:before="100" w:beforeAutospacing="1" w:after="100" w:afterAutospacing="1"/>
    </w:pPr>
    <w:rPr>
      <w:color w:val="4C5EA8"/>
      <w:sz w:val="20"/>
      <w:szCs w:val="20"/>
    </w:rPr>
  </w:style>
  <w:style w:type="character" w:styleId="a4">
    <w:name w:val="Strong"/>
    <w:basedOn w:val="a0"/>
    <w:qFormat/>
    <w:rsid w:val="00BA19B9"/>
    <w:rPr>
      <w:b/>
      <w:bCs/>
    </w:rPr>
  </w:style>
  <w:style w:type="character" w:styleId="a5">
    <w:name w:val="Emphasis"/>
    <w:basedOn w:val="a0"/>
    <w:qFormat/>
    <w:rsid w:val="00BA19B9"/>
    <w:rPr>
      <w:i/>
      <w:iCs/>
    </w:rPr>
  </w:style>
  <w:style w:type="paragraph" w:styleId="a6">
    <w:name w:val="Normal (Web)"/>
    <w:basedOn w:val="a"/>
    <w:rsid w:val="00BA19B9"/>
    <w:pPr>
      <w:spacing w:before="100" w:beforeAutospacing="1" w:after="100" w:afterAutospacing="1"/>
    </w:pPr>
  </w:style>
  <w:style w:type="character" w:customStyle="1" w:styleId="style51">
    <w:name w:val="style51"/>
    <w:basedOn w:val="a0"/>
    <w:rsid w:val="00BA19B9"/>
    <w:rPr>
      <w:color w:val="4C5EA8"/>
      <w:sz w:val="20"/>
      <w:szCs w:val="20"/>
    </w:rPr>
  </w:style>
  <w:style w:type="paragraph" w:styleId="a7">
    <w:name w:val="footer"/>
    <w:basedOn w:val="a"/>
    <w:rsid w:val="00BA19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A19B9"/>
  </w:style>
  <w:style w:type="paragraph" w:styleId="a9">
    <w:name w:val="Balloon Text"/>
    <w:basedOn w:val="a"/>
    <w:semiHidden/>
    <w:rsid w:val="000A6E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7A00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A00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CAL-GOL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unch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F18189-885B-4785-A87D-78FA943B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проведении зимнего турнира на приз Байкал по гольфу</vt:lpstr>
    </vt:vector>
  </TitlesOfParts>
  <Company>Home</Company>
  <LinksUpToDate>false</LinksUpToDate>
  <CharactersWithSpaces>18965</CharactersWithSpaces>
  <SharedDoc>false</SharedDoc>
  <HLinks>
    <vt:vector size="12" baseType="variant">
      <vt:variant>
        <vt:i4>6094972</vt:i4>
      </vt:variant>
      <vt:variant>
        <vt:i4>3</vt:i4>
      </vt:variant>
      <vt:variant>
        <vt:i4>0</vt:i4>
      </vt:variant>
      <vt:variant>
        <vt:i4>5</vt:i4>
      </vt:variant>
      <vt:variant>
        <vt:lpwstr>mailto:chunchur@mail.ru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http://www.chahchur.ru/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зимнего турнира на приз Байкал по гольфу</dc:title>
  <dc:subject/>
  <dc:creator>Milvit</dc:creator>
  <cp:keywords/>
  <dc:description/>
  <cp:lastModifiedBy>Сергей</cp:lastModifiedBy>
  <cp:revision>78</cp:revision>
  <cp:lastPrinted>2014-02-10T06:57:00Z</cp:lastPrinted>
  <dcterms:created xsi:type="dcterms:W3CDTF">2012-01-25T10:32:00Z</dcterms:created>
  <dcterms:modified xsi:type="dcterms:W3CDTF">2016-03-11T03:07:00Z</dcterms:modified>
</cp:coreProperties>
</file>